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1B1A2" w14:textId="35F4C08B" w:rsidR="00C413A1" w:rsidRPr="00C413A1" w:rsidRDefault="00C413A1" w:rsidP="00C413A1">
      <w:pPr>
        <w:jc w:val="center"/>
        <w:rPr>
          <w:b/>
          <w:bCs/>
        </w:rPr>
      </w:pPr>
      <w:r w:rsidRPr="00C413A1">
        <w:rPr>
          <w:b/>
          <w:bCs/>
        </w:rPr>
        <w:t>PLAN PRACY ŚWIETLICY</w:t>
      </w:r>
    </w:p>
    <w:p w14:paraId="446DF26A" w14:textId="67B514FA" w:rsidR="00C413A1" w:rsidRPr="00C413A1" w:rsidRDefault="00C413A1" w:rsidP="00C413A1">
      <w:pPr>
        <w:jc w:val="center"/>
        <w:rPr>
          <w:b/>
          <w:bCs/>
        </w:rPr>
      </w:pPr>
      <w:r w:rsidRPr="00C413A1">
        <w:rPr>
          <w:b/>
          <w:bCs/>
        </w:rPr>
        <w:t>II OKRES ROKU SZKOLNEGO 2024/2025</w:t>
      </w:r>
    </w:p>
    <w:p w14:paraId="061B2BAC" w14:textId="79B6741F" w:rsidR="00DB3097" w:rsidRDefault="00DB3097" w:rsidP="00DB3097">
      <w:r>
        <w:t>03.02- 14.02 Jak spędziliśmy ferie zimowe? Sposoby na bezpieczne spędzanie czasu wolnego. - „Bezpieczne ferie zimowe”. Pogadanka z uczniami nt. właściwego zachowywania się i przestrzegania zasad bezpieczeństwa w okresie ferii zimowych. Zaprezentowanie kodeksu „ Bezpieczne ferie”. - Uwrażliwienie na przestrzeganie zasad bezpieczeństwa podczas zimowego wypoczynku (na stoku narciarskim, na lodowisku itp.). - Bezpieczne ferie - plakat wykonany technika dowolną. - Słuchanie piosenek o zimie. Gry i zabawy rytmiczne. - Gry i zabawy na boisku: rzuty śnieżkami, chodzenie po śladach.</w:t>
      </w:r>
    </w:p>
    <w:p w14:paraId="5B67069A" w14:textId="77777777" w:rsidR="00C413A1" w:rsidRDefault="00C945B0" w:rsidP="00C945B0">
      <w:r>
        <w:t>17.02 – 21.02  „ Emocje – czym są co i dla nas znaczą?”</w:t>
      </w:r>
      <w:r w:rsidRPr="00C945B0">
        <w:t xml:space="preserve"> </w:t>
      </w:r>
      <w:r>
        <w:t>- Rozmowa z uczniami nt. znaczenia emocji w życiu człowieka. -„Rozróżniamy różne emocje” – gra przedstawiająca różne buźki z wykorzystaniem kostek z papiery technicznego. - „ Co robimy kiedy czujemy złość? - poznajemy metody relaksacji”. Rozmowa kierowana przez nauczyciela z uczniami; wymiana spostrzeżeń. - Czytanie bajek o emocjach dla dzieci ( wybór własny w zależności od zainteresowania grupy świetlicowej). - Drama- przedstawianie scenek z różnymi emocjami. Rozmowa jak można zareagować na różne trudne emocje.</w:t>
      </w:r>
      <w:r w:rsidRPr="00C945B0">
        <w:t xml:space="preserve"> </w:t>
      </w:r>
      <w:r>
        <w:t>- projekcja filmu „W głowie się nie mieści” – rozmowa na temat występujących emocji i ich ważności - Gry i zabawy rytmiczne integrujące grupę.</w:t>
      </w:r>
    </w:p>
    <w:p w14:paraId="1A7526BA" w14:textId="77777777" w:rsidR="00C945B0" w:rsidRDefault="00C945B0" w:rsidP="00C945B0">
      <w:r>
        <w:t>24.02-28.02 „ Bądź przyjacielski, a znajdziesz przyjaciela”</w:t>
      </w:r>
      <w:r w:rsidRPr="00C945B0">
        <w:t xml:space="preserve"> </w:t>
      </w:r>
      <w:r>
        <w:t>- Pogadanka z uczniami na temat pojęcia znaczenia słowa „ PRZYJAŹŃ”. Omówienie cech prawdziwego przyjaciela; stworzenie własnego „przepisu” na przyjaźń. - Gry oraz zabawy ruchowe w kącikach zainteresowań. - Wspólne czytanie bajek o tematyce przyjaźni, np. „ Franklin i przyjaciele”. - Wykonanie pracy plastyczno- technicznej pt. „ Mój prawdziwy przyjaciel”. - Stworzenie gazetki świetlicowej ( chmurki z cechami prawdziwego przyjaciela). - Nauka i doskonalenie gry w szachy i warcaby/inne gry stolikowe. - Zabawy na placu zabaw i sali gimnastycznej.</w:t>
      </w:r>
    </w:p>
    <w:p w14:paraId="1B5B6CD0" w14:textId="77777777" w:rsidR="00C945B0" w:rsidRDefault="00C945B0" w:rsidP="00C945B0">
      <w:r>
        <w:t xml:space="preserve">03.03- 07.03 „Zbliża się Dzień Kobiet..”. - Przeprowadzenie rozmowy z uczniami nt. Dnia Kobiet. - Zapoznanie z sylwetkami kobiet nauki, kultury i sztuki. - Poznanie zasad dobrego zachowania względem kobiet. - Wykonanie pracy plastyczni technicznej ( laurka). - „ Dzień kobiet w Polsce i na Świecie” – pogadanka z uczniami na temat obchodzenia tego święta w różnych krajach. - Gry oraz zabawy w kącikach zainteresowań. - Dyskusja: Kto jest dżentelmenem a kto damą? - Poznanie wiersza D. </w:t>
      </w:r>
      <w:proofErr w:type="spellStart"/>
      <w:r>
        <w:t>Gellnerowej</w:t>
      </w:r>
      <w:proofErr w:type="spellEnd"/>
      <w:r>
        <w:t xml:space="preserve"> „W święto kobiet” oraz J. Kerna „Wiersz na Dzień kobiet”. - Zajęcia plastyczne: tworzenie biżuterii.</w:t>
      </w:r>
      <w:r w:rsidRPr="00C945B0">
        <w:t xml:space="preserve"> </w:t>
      </w:r>
      <w:r>
        <w:t>- Nauka i doskonalenie gry w szachy i warcaby/inne gry stolikowe. - Zabawy ruchowe przy muzyce.</w:t>
      </w:r>
    </w:p>
    <w:p w14:paraId="1D6A26BB" w14:textId="77777777" w:rsidR="00C945B0" w:rsidRDefault="00C945B0" w:rsidP="00C945B0">
      <w:r>
        <w:t>10.03- 14.03 „Ciekawe miejsca na świecie” - Rozmowa z uczniami na temat ciekawych miejsc na świecie w zależności od zainteresowań grupy świetlicowej. - „ Gdzie chciałbym mieszkać w przyszłości?” - wykonanie pracy plastyczny- technicznej odnoszącej się do miejsca zamieszkania w przyszłości. - Zajęcia sportowe: zabawy na świeżym powietrzu. - Konkurs: Quiz wiedzy ogólnej o ciekawych miejscach na kuli ziemskiej. - Oglądanie bajki edukacyjnej przez uczniów pt. „ W 80 dni dookoła świata”. Rozmowa z uczniami po zakończonym seansie. - Układanie puzzli o tematyce podróżniczej. - Słuchanie piosenek. - Ruch przy muzyce, wystukiwanie rytmu znanych melodii.</w:t>
      </w:r>
    </w:p>
    <w:p w14:paraId="0C5C8C22" w14:textId="77777777" w:rsidR="00C945B0" w:rsidRDefault="00C945B0" w:rsidP="00C945B0">
      <w:r>
        <w:t xml:space="preserve">17.03-22.03 „ Witamy Panią Wiosnę” - Rozmowa z uczniami na temat zbliżającej się Wiosny ( charakterystyka pierwszych oznak wiosny). - Czytanie dzieciom wiersza autorstwa Kazimierza Wierzyńskiego pt. „ Zielono mam w głowie”. Analiza utworu literackiego. Wspólna dyskusja z uczniami. - Po czym poznać wiosnę? - swobodne wypowiedzi dzieci. - Rozmowa na lemat wiosennych zwyczajów np. zwyczaj topienia Marzanny. - „ Moja Pani Wiosna” – wykonanie pracy </w:t>
      </w:r>
      <w:proofErr w:type="spellStart"/>
      <w:r>
        <w:t>plastyczno</w:t>
      </w:r>
      <w:proofErr w:type="spellEnd"/>
      <w:r>
        <w:t xml:space="preserve"> </w:t>
      </w:r>
      <w:r>
        <w:lastRenderedPageBreak/>
        <w:t xml:space="preserve">technicznej przez uczniów. - Słuchanie utworu muzycznego pt. „ Maszeruje Wiosna”. - Konkurs plastyczny: „ Wiosna, Wiosna – czuję radość”. - Gry karciane z elementami wiosny, gry </w:t>
      </w:r>
      <w:proofErr w:type="spellStart"/>
      <w:r>
        <w:t>memory</w:t>
      </w:r>
      <w:proofErr w:type="spellEnd"/>
      <w:r>
        <w:t>, układanie puzzli, zabawy w kącikach zainteresowań.</w:t>
      </w:r>
    </w:p>
    <w:p w14:paraId="5578B0AB" w14:textId="77777777" w:rsidR="00C945B0" w:rsidRDefault="00C945B0" w:rsidP="00C945B0">
      <w:r>
        <w:t>25.03-29.03 „Powrót skrzydlatych przyjaciół.”. - Czytanie wiersza „Ptasie radio". - Kalambury - rozpoznawanie zwierząt i ptaków. - Zabawa: „Jestem wiatrem” – wywoływanie wiatru poprzez dmuchanie na drobne przedmioty. - „Bociany" – modelowanie z papieru i malowanie farbami plakatowymi. - Słuchanie „Czterech pór roku" A. Vivaldiego. - Gry stolikowe wg zainteresowań dzieci. - Zabawy ruchowe przy muzyce. - Zabawy z wiatrem – Co to jest wiatr i co porusza? Czym można bawić się na wietrze? - Zabawy ruchowe z balonem lub latawcem. - Wiosenne rozgrywki sportowe na boisku szkolnym</w:t>
      </w:r>
    </w:p>
    <w:p w14:paraId="121E726E" w14:textId="77777777" w:rsidR="00C945B0" w:rsidRDefault="00C945B0" w:rsidP="00C945B0">
      <w:r>
        <w:t xml:space="preserve">31.03-04.04 „Międzynarodowy Dzień Tęczy”. - Pogadanka z dziećmi na temat pojawiającej się tęczy po burzy oraz kolorów z nią związanych. - Wykonanie pracy plastyczno- technicznej pt. „ Moja wymarzona tęcza”. -„Mój ulubiony kolor” – gra </w:t>
      </w:r>
      <w:proofErr w:type="spellStart"/>
      <w:r>
        <w:t>memory</w:t>
      </w:r>
      <w:proofErr w:type="spellEnd"/>
      <w:r>
        <w:t xml:space="preserve"> dla uczniów. - Konkurs karaoke w świetlicy szkolnej na moją ulubioną piosenkę. - Dyscypliny sportowe na świeżym powietrzu ( boisko szkolne). - „ Światowy Dzień sportu – dlaczego warto być wysportowanym i aktywnym fizycznie?” ; pogadanka z uczniami. - Wspólne strojenie sali świetlicowej w kolorach tęczy. </w:t>
      </w:r>
    </w:p>
    <w:p w14:paraId="3518A56D" w14:textId="77777777" w:rsidR="00C945B0" w:rsidRDefault="00C945B0" w:rsidP="00F95C4A">
      <w:r>
        <w:t>07.04-11.04 „Czytanie łączy pokolenia. Nie czytasz? Żałuj</w:t>
      </w:r>
      <w:r w:rsidR="00F95C4A">
        <w:t xml:space="preserve"> - 2 kwietnia - Międzynarodowy Dzień Książki dla Dzieci. - Książka naszym przyjacielem – Książki dawniej i dziś – burza mózgów. - Wprowadzenie elementów wiedzy o książce. - Moja ulubiona książka. - Jak powstaje książka - jej struktura i budowa. - Prezentacja przez dzieci swoich ulubionych książek. - Dyskusja: Dlaczego warto czytać książki? - Różnice pomiędzy czytaniem książek, a oglądaniem filmów. - Kiermasz książek. - Praca plastyczna - Ulubiona postać z bajki lub ilustracji do przeczytanej książki - Gry oraz zabawy w kącikach zainteresowań. - Słuchanie muzyki poważnej.</w:t>
      </w:r>
    </w:p>
    <w:p w14:paraId="0D8F1AAC" w14:textId="77777777" w:rsidR="00F95C4A" w:rsidRDefault="00F95C4A" w:rsidP="00F95C4A">
      <w:r>
        <w:t xml:space="preserve">14.04-18.04 „ Zbliża się Wielkanoc” - Rozmowy z uczniami o tradycjach Wielkanocnych ( świąteczne śniadanie, święcenie palm, </w:t>
      </w:r>
      <w:proofErr w:type="spellStart"/>
      <w:r>
        <w:t>śmingus</w:t>
      </w:r>
      <w:proofErr w:type="spellEnd"/>
      <w:r>
        <w:t xml:space="preserve"> dyngus, malowanie pisanek). - Zapoznanie ze zwyczajami, obrzędami związanymi z Wielkanocą, z uwzględnieniem zwyczajów obchodzonych w różnych regionach kraju, - „ Różne jaja Wielkanocne” ( pisanki, malowanki, kraszanki). Poznanie gatunków jaj przez dzieci. - konkurs wielkanocny pt. „ Wielkanocne Jajo”. - wykonanie pracy </w:t>
      </w:r>
      <w:proofErr w:type="spellStart"/>
      <w:r>
        <w:t>plastyczno</w:t>
      </w:r>
      <w:proofErr w:type="spellEnd"/>
      <w:r>
        <w:t xml:space="preserve"> – technicznej pt. „ Wielkanocny Zając”. – - Stworzenie gazetki świetlicowej z otrzymanych prac plastycznych od uczniów. - Warsztaty świąteczne dla dzieci i ich rodziców - Gry i zabawy rekreacyjne na placyku szkolnym. Słuchanie muzyki relaksacyjnej</w:t>
      </w:r>
    </w:p>
    <w:p w14:paraId="45FEE451" w14:textId="77777777" w:rsidR="00F95C4A" w:rsidRDefault="00F95C4A" w:rsidP="00F95C4A">
      <w:r>
        <w:t>22.04- 25.04 ’’ Ziemia- błękitna planeta.’’ - Wyjaśnienie idei Międzynarodowego Dnia Ziemi (22.04.24) - Jak można dbać o ruszą planetę swobodne wypowiedzi uczniów. – - Poznanie i utrwalenie pojęć: recycling, ekologia. - Pogadanki o sposobach dbania o Ziemię, zwrócenie uwagi na konieczność oszczędzania wody. segregacji odpadów. - Wyjaśnienie pojęcia „eksploatacja Ziemi". - Redagowanie przykazań ekologa. - Pogadanka: Las jako dom zwierząt i płuca Ziemi”. - Woda – bezcenny skarb. Czym jest woda dla wszystkich żywych organizmów. Sposoby jej oszczędzania. - Świetlicowy konkurs ekologiczny. - Projekt plakatu „Dbam o Ziemię”. - Gry i zabawy wspólne w kącikach zainteresowań. - Ćwiczenia oddechowe, relaksacyjne i rozciągające.</w:t>
      </w:r>
    </w:p>
    <w:p w14:paraId="5E89DB3B" w14:textId="77777777" w:rsidR="00F95C4A" w:rsidRDefault="00F95C4A" w:rsidP="00F95C4A">
      <w:r>
        <w:t xml:space="preserve">28.04-30.04 „ Polska – moja mała Ojczyzna”. - Wykonanie wspólnie z uczniami gazetki w świetlicy szkolnej z okazji upamiętnienia Konstytucji 3 maja. Przeprowadzenie pogadanki z uczniami. - Zaprezentowanie uczniom wiersza autorstwa R. Suchodolskiego pt. „ Trzeci Maj”. Analiza przeczytanego wiersza przez nauczyciela; wspólna dyskusja z uczniami. - Konkurs plastyczno- techniczny pt. „ Moje godło – moja Ojczyzna”. - Gdy i zabawy swobodne według zainteresowań </w:t>
      </w:r>
      <w:r>
        <w:lastRenderedPageBreak/>
        <w:t>dzieci. - Oglądanie filmu edukacyjnego nawiązującego do Konstytucji 3 maja. - Gry i zabawy ruchowe na boisku szkolnym. - Przypomnienie słów hymnu narodowego</w:t>
      </w:r>
    </w:p>
    <w:p w14:paraId="69AC3E2C" w14:textId="77777777" w:rsidR="00F95C4A" w:rsidRDefault="00F95C4A" w:rsidP="00F95C4A">
      <w:r>
        <w:t>05.05-16.05 MAJ „ Zwierzęta domowe – nasi milusińscy”  - Pogadanka z dziećmi na temat zwierząt domowych ( królik, świnka morska, chomik). Omówienie zalet posiadania zwierząt w domu, rozmowa nt. opieki nad zwierzętami. - Wykonanie pracy plastyczno- technicznej przy użyciu kredek świecowych pt. „ Mój pupil domowy”. - Czytanie dzieciom bajki o tematyce zwierząt domowych, analiza ilustracji zawartych w książce. - Zabawy grupowe na boisku szkolnym; wspólne sprzątanie boiska w ramach ekologicznego tygodnia. - Gry i zabawy w kącikach zainteresowań, układanie puzzli, rozmowy swobodne nt. zainteresowań.</w:t>
      </w:r>
    </w:p>
    <w:p w14:paraId="0FDA12BA" w14:textId="77777777" w:rsidR="00F95C4A" w:rsidRDefault="00F95C4A" w:rsidP="00F95C4A"/>
    <w:p w14:paraId="3C0D1CE6" w14:textId="77777777" w:rsidR="00F95C4A" w:rsidRDefault="00F95C4A" w:rsidP="00F95C4A">
      <w:r>
        <w:t>19.05-23.05 „ Rodzina – największa wartość w życiu człowieka”</w:t>
      </w:r>
    </w:p>
    <w:p w14:paraId="5E1A674A" w14:textId="77777777" w:rsidR="00F95C4A" w:rsidRDefault="00F95C4A" w:rsidP="00F95C4A">
      <w:r>
        <w:t xml:space="preserve"> - Rozmowa z uczniami na temat znaczenia słowa „ Rodzina”. Wspólna dyskusja o tym, dlaczego rodzina jest ważnym aspektem w życiu każdego człowieka. - W jaki sposób okazywać miłość i szacunek w rodzinie? – rozmowa kierowana. - praca plastyczna: wykonanie drzewa rodziny świetlicowej. ( stworzenie wystawy na holu szkoły z otrzymanych pracy). - Wykonanie prezentów dla mam. - Czytanie uczniom wiersza autorstwa Konrada Leszczyńskiego pt. „ O rodzinie”. Analiza wiersza, wspólna dyskusja. - Gry oraz zabawy ruchowe na boisku szkolnym, zawody sportowe przy użyciu piłki, wspierające koordynację ruchową.</w:t>
      </w:r>
    </w:p>
    <w:p w14:paraId="35F96384" w14:textId="77777777" w:rsidR="00F95C4A" w:rsidRDefault="00F95C4A" w:rsidP="00F95C4A">
      <w:r>
        <w:t>26.05-30.05 „Dziecięce zabawy i zainteresowania.” - Zapoznanie z Konwencją o prawach dziecka. Czytanie informacji na temat dzieci pochodzących z różnych krajów. - Prezentacja multimedialna: „Dzieci z różnych stron świata". Jesteśmy różni, a jednak podobni. - Czytanie fragm. książek podróżniczych, np. „Dzieciaki Świata" M. Wojciechowskiej. - Rozmowa na temat zainteresowań dzieci. Zaprezentowanie zbiorów, kolekcji itp. Rozmowa na temat ulubionych zabaw dzieci. - Kolorowanki tematyczne „Dzieci z różnych części świata". - Moje hobby – praca plastyczna - Zabawy dzieci w różnych krajach - PRZYGOTOWANIE ŚWIETLICOWEGO DNIA DZIECKA</w:t>
      </w:r>
    </w:p>
    <w:p w14:paraId="3B6B8C6E" w14:textId="77777777" w:rsidR="00F95C4A" w:rsidRDefault="00F95C4A" w:rsidP="00F95C4A">
      <w:r>
        <w:t>02.06-06.06 „ Zawody dawniej, a dziś – kim chcesz zostać w przyszłości? - Rozmowa z uczniami nt. pracy zawodowej wykonywanej przez ludzi dawniej, a dziś ( rolnik, drwal, policjant, strażak). - Praca plastyczna: pt. „ Kim zostanę w przyszłości”. Zaprezentowanie stworzonych rysunków plastycznych, stworzenie gazetki świetlicowej. - Czytanie dzieciom bajki pt. „ Strażak Sam”. Omówienie z uczniami morału przeczytanej bajki. - Gry i zabawy w kącikach zainteresowań. .- Zajęcia wspierające aktywność i ruch uczniów na boisku szkolnym przy użyciu zasobów Sali gimnastycznej ( organizowanie zawodów sportowych o różnych dyscyplinach: piłka nożna, gimnastyka, siatkówka, zajęcia grupowe: zbijak, dwa ognie).</w:t>
      </w:r>
    </w:p>
    <w:p w14:paraId="27F72AC2" w14:textId="77777777" w:rsidR="00F95C4A" w:rsidRDefault="00F95C4A" w:rsidP="00F95C4A">
      <w:r>
        <w:t xml:space="preserve">09.06-13.06 „ Zbliżają się Wakacje” - Rozmowa z uczniami nt. planów wakacyjnych, burza mózgów. -Wykonanie pracy </w:t>
      </w:r>
      <w:proofErr w:type="spellStart"/>
      <w:r>
        <w:t>plastyczno</w:t>
      </w:r>
      <w:proofErr w:type="spellEnd"/>
      <w:r>
        <w:t xml:space="preserve"> –technicznej pt. „ Moje wymarzone wakacje”. Stworzenie gazetki świetlicowej. - Czytanie dzieciom wiersza pt. „ Jedziemy na wakacje” autorstwa Cz. Janczarskiego. Analiza przeczytanego utworu literackiego, wspólna dyskusja z uczniami, rozmowa kierowana. - Zajęcia sportowe na boisku szkolnym. - Konkurs „ Bezpieczne wakacje”.</w:t>
      </w:r>
    </w:p>
    <w:p w14:paraId="5030234D" w14:textId="77777777" w:rsidR="00DB3097" w:rsidRDefault="00DB3097" w:rsidP="00DB3097">
      <w:r>
        <w:t xml:space="preserve">16.06-20.06 „ Bezpieczne podróże w Polsce i za granicą” - Pogadanka z uczniami na temat odwiedzania różnych, ciekawych miejsc w Polsce i za granicą, tworzenie mapy podróżniczej. -„Różne środki transportu” – czym możemy podróżować podczas wakacji? ( samolot, auto, tramwaj, pociąg). - Stworzenie girlandy na gazetce świetlicowej pt. „ Bezpieczne wakacje”. - Czytanie dzieciom bajek o </w:t>
      </w:r>
      <w:r>
        <w:lastRenderedPageBreak/>
        <w:t>tematyce podróżniczej, analizowanie zdjęć krajobrazów zawartych w książkach. - Zabawy ruchowe na placu zabaw. Gry stolikowe wg zainteresowań dzieci. - Słuchanie i śpiewanie wakacyjnych piosenek.</w:t>
      </w:r>
    </w:p>
    <w:p w14:paraId="61C71E1B" w14:textId="77777777" w:rsidR="00DB3097" w:rsidRDefault="00DB3097" w:rsidP="00DB3097">
      <w:r>
        <w:t>23.06-27.06 „ Wakacje – jestem odpowiedzialny” - Rozmowa z dziećmi na temat prawidłowego spędzania czasu wolnego w okresie wakacyjnym ( bezpieczeństwo na ulicy, drodze, chodniku). - „Poznajemy numery alarmowe” – pogadanka z uczniami nt. numerów alarmowy ( 112, 999, 998, 997).</w:t>
      </w:r>
      <w:r w:rsidRPr="00DB3097">
        <w:t xml:space="preserve"> </w:t>
      </w:r>
      <w:r>
        <w:t>- praca plastyczna: „ Bezpieczne wakacje”. Stworzenie z otrzymanych prac plastycznych gazetki na holu szkoły. - Rozstrzygnięcie konkursu „ Bezpiecznie wakacje”. - Zabawy ruchowe przy użyciu piłki na boisku szkolnym wspierające koordynację ruchową i aktywność fizyczną wśród uczniów</w:t>
      </w:r>
    </w:p>
    <w:p w14:paraId="2EDAE98C" w14:textId="77777777" w:rsidR="00DB3097" w:rsidRDefault="00DB3097" w:rsidP="00DB3097">
      <w:r>
        <w:t>Po rozpoznaniu specyfiki grupy, plan może ulec modyfikacji. Techniki plastyczne, dobór literatury (bajek, wierszy, legend lip.), piosenek oraz zabaw pozostawia się do wyboru wychowawcom.</w:t>
      </w:r>
    </w:p>
    <w:sectPr w:rsidR="00DB3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AA"/>
    <w:rsid w:val="0035263B"/>
    <w:rsid w:val="0046006E"/>
    <w:rsid w:val="00471BAA"/>
    <w:rsid w:val="00840218"/>
    <w:rsid w:val="00C413A1"/>
    <w:rsid w:val="00C945B0"/>
    <w:rsid w:val="00DB3097"/>
    <w:rsid w:val="00F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E6BE"/>
  <w15:chartTrackingRefBased/>
  <w15:docId w15:val="{346F4322-BA0A-4047-BC9D-467781D8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1741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martakarolczuk5@gmail.com</cp:lastModifiedBy>
  <cp:revision>2</cp:revision>
  <dcterms:created xsi:type="dcterms:W3CDTF">2025-02-03T20:12:00Z</dcterms:created>
  <dcterms:modified xsi:type="dcterms:W3CDTF">2025-02-03T20:12:00Z</dcterms:modified>
</cp:coreProperties>
</file>