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Pr="002A7CAB" w:rsidRDefault="007B3F9C">
      <w:pPr>
        <w:rPr>
          <w:b/>
        </w:rPr>
      </w:pPr>
      <w:r w:rsidRPr="002A7CAB">
        <w:rPr>
          <w:b/>
        </w:rPr>
        <w:t>PRZEDSZKOLE ODDZIAŁ I</w:t>
      </w:r>
    </w:p>
    <w:p w:rsidR="007B3F9C" w:rsidRDefault="007B3F9C">
      <w:r>
        <w:t>15.06.2020</w:t>
      </w:r>
    </w:p>
    <w:p w:rsidR="007B3F9C" w:rsidRPr="002A7CAB" w:rsidRDefault="007B3F9C">
      <w:pPr>
        <w:rPr>
          <w:b/>
        </w:rPr>
      </w:pPr>
      <w:r w:rsidRPr="002A7CAB">
        <w:rPr>
          <w:b/>
        </w:rPr>
        <w:t>TEMAT TYGODNIA: POŻEGNANIA NADSZEDŁ CZAS</w:t>
      </w:r>
    </w:p>
    <w:p w:rsidR="007B3F9C" w:rsidRDefault="002A7CAB">
      <w:r>
        <w:t>Witam Was moi drodzy, odpoczęliście? To bardzo się cieszę…</w:t>
      </w:r>
      <w:r w:rsidR="001B5E22">
        <w:t>Zaczynamy…</w:t>
      </w:r>
    </w:p>
    <w:p w:rsidR="007B3F9C" w:rsidRDefault="007B3F9C" w:rsidP="007B3F9C">
      <w:r w:rsidRPr="007B3F9C">
        <w:rPr>
          <w:b/>
        </w:rPr>
        <w:t>Słyszę, rozumiem, zapamiętuję – ustawianie zabawek zgodnie z instrukcją</w:t>
      </w:r>
      <w:r>
        <w:t>…</w:t>
      </w:r>
      <w:r w:rsidRPr="007B3F9C">
        <w:t xml:space="preserve"> </w:t>
      </w:r>
    </w:p>
    <w:p w:rsidR="007B3F9C" w:rsidRPr="007B3F9C" w:rsidRDefault="007B3F9C" w:rsidP="007B3F9C">
      <w:r>
        <w:t>Potrzebne nam będą t</w:t>
      </w:r>
      <w:r w:rsidRPr="007B3F9C">
        <w:t>rzy zabawki (lub</w:t>
      </w:r>
      <w:r>
        <w:t xml:space="preserve"> więcej) jakie chcecie</w:t>
      </w:r>
      <w:r w:rsidRPr="007B3F9C">
        <w:t xml:space="preserve">. </w:t>
      </w:r>
    </w:p>
    <w:p w:rsidR="007B3F9C" w:rsidRDefault="007B3F9C" w:rsidP="007B3F9C">
      <w:r>
        <w:t>Rodzic ustawia przed dzieckiem</w:t>
      </w:r>
      <w:r w:rsidRPr="007B3F9C">
        <w:t xml:space="preserve"> np. trzy zabawki: lalkę, misia, pajacyka. </w:t>
      </w:r>
    </w:p>
    <w:p w:rsidR="007B3F9C" w:rsidRDefault="007B3F9C" w:rsidP="007B3F9C">
      <w:r>
        <w:t>Dziecko wymienia</w:t>
      </w:r>
      <w:r w:rsidRPr="007B3F9C">
        <w:t xml:space="preserve"> ich nazwy, dzieląc wyraz na sylaby. </w:t>
      </w:r>
    </w:p>
    <w:p w:rsidR="007B3F9C" w:rsidRDefault="007B3F9C" w:rsidP="007B3F9C">
      <w:r>
        <w:t>Następnie Rodzic</w:t>
      </w:r>
      <w:r w:rsidRPr="007B3F9C">
        <w:t xml:space="preserve"> wypowiada nazwy w</w:t>
      </w:r>
      <w:r>
        <w:t xml:space="preserve"> zmienionej kolejności, a dziecko ustawia</w:t>
      </w:r>
      <w:r w:rsidRPr="007B3F9C">
        <w:t xml:space="preserve"> zabawki w odpowiedni sposób.</w:t>
      </w:r>
    </w:p>
    <w:p w:rsidR="007B3F9C" w:rsidRDefault="007B3F9C" w:rsidP="007B3F9C">
      <w:pPr>
        <w:rPr>
          <w:i/>
        </w:rPr>
      </w:pPr>
      <w:r>
        <w:rPr>
          <w:i/>
        </w:rPr>
        <w:t>Warto pokazać dziecku</w:t>
      </w:r>
      <w:r w:rsidRPr="007B3F9C">
        <w:rPr>
          <w:i/>
        </w:rPr>
        <w:t xml:space="preserve"> kierunek ustawiania zabawek. Dobrym sposobem jest położenie np. klocka w jaskrawy</w:t>
      </w:r>
      <w:r>
        <w:rPr>
          <w:i/>
        </w:rPr>
        <w:t>m kolorze i wyjaśnienie dziecku</w:t>
      </w:r>
      <w:r w:rsidRPr="007B3F9C">
        <w:rPr>
          <w:i/>
        </w:rPr>
        <w:t>, że w tym miejscu zawsze musi stać pierwsza zabawka. Jest to bardzo dobre ćwiczenie przygotowujące do pisania. Można zwięks</w:t>
      </w:r>
      <w:r>
        <w:rPr>
          <w:i/>
        </w:rPr>
        <w:t>zyć liczbę zabawek, jeśli dziecko będzie dobrze sobie radziło</w:t>
      </w:r>
      <w:r w:rsidRPr="007B3F9C">
        <w:rPr>
          <w:i/>
        </w:rPr>
        <w:t xml:space="preserve"> z tym zadaniem</w:t>
      </w:r>
      <w:r>
        <w:rPr>
          <w:i/>
        </w:rPr>
        <w:t xml:space="preserve">. </w:t>
      </w:r>
      <w:r w:rsidRPr="007B3F9C">
        <w:rPr>
          <w:i/>
        </w:rPr>
        <w:sym w:font="Wingdings" w:char="F04A"/>
      </w:r>
    </w:p>
    <w:p w:rsidR="007B3F9C" w:rsidRPr="007B3F9C" w:rsidRDefault="007B3F9C" w:rsidP="007B3F9C">
      <w:pPr>
        <w:rPr>
          <w:b/>
        </w:rPr>
      </w:pPr>
      <w:r w:rsidRPr="007B3F9C">
        <w:rPr>
          <w:b/>
        </w:rPr>
        <w:t xml:space="preserve">Płyniemy z wiatrem –  ćwiczenia oddechowe. </w:t>
      </w:r>
      <w:r>
        <w:rPr>
          <w:b/>
        </w:rPr>
        <w:t>..</w:t>
      </w:r>
    </w:p>
    <w:p w:rsidR="007B3F9C" w:rsidRDefault="007B3F9C" w:rsidP="007B3F9C">
      <w:r>
        <w:t>Potrzebne będzie: p</w:t>
      </w:r>
      <w:r w:rsidRPr="007B3F9C">
        <w:t>ołowa umytego ziemniaka, chusteczka higieniczna, sznurek, patyk do szaszłyków.</w:t>
      </w:r>
    </w:p>
    <w:p w:rsidR="007B3F9C" w:rsidRDefault="007B3F9C" w:rsidP="007B3F9C">
      <w:r>
        <w:t>Rodzic</w:t>
      </w:r>
      <w:r w:rsidRPr="007B3F9C">
        <w:t xml:space="preserve"> układa na plastikowej tacy połowę ziemniaka. Wbija w</w:t>
      </w:r>
      <w:r>
        <w:t xml:space="preserve"> niego po środku patyk do szasz</w:t>
      </w:r>
      <w:r w:rsidRPr="007B3F9C">
        <w:t>łyków,  do  którego  przywiązuje  sznurkiem  chuste</w:t>
      </w:r>
      <w:r>
        <w:t>czkę  higieniczną.  Pyta  dziecka</w:t>
      </w:r>
      <w:r w:rsidRPr="007B3F9C">
        <w:t>,  co  im  to  przypomina. Wyjaśnia, ż</w:t>
      </w:r>
      <w:r>
        <w:t>e jest to model żaglówki. Dziecko mocno dmucha</w:t>
      </w:r>
      <w:r w:rsidRPr="007B3F9C">
        <w:t xml:space="preserve"> na chusteczkę higieniczną, powodując jej poruszanie się w wyniku kier</w:t>
      </w:r>
      <w:r>
        <w:t>owanego na nią strumienia powie</w:t>
      </w:r>
      <w:r w:rsidRPr="007B3F9C">
        <w:t>trza. Zastanawiają się, dokąd chciałyby popłynąć.</w:t>
      </w:r>
    </w:p>
    <w:p w:rsidR="001B5E22" w:rsidRPr="001B5E22" w:rsidRDefault="001B5E22" w:rsidP="007B3F9C">
      <w:pPr>
        <w:rPr>
          <w:b/>
        </w:rPr>
      </w:pPr>
      <w:r w:rsidRPr="001B5E22">
        <w:rPr>
          <w:b/>
        </w:rPr>
        <w:t>A teraz trochę ruchu…</w:t>
      </w:r>
    </w:p>
    <w:p w:rsidR="001B5E22" w:rsidRPr="001B5E22" w:rsidRDefault="001B5E22" w:rsidP="001B5E22">
      <w:pPr>
        <w:rPr>
          <w:b/>
          <w:bCs/>
        </w:rPr>
      </w:pPr>
      <w:r w:rsidRPr="001B5E22">
        <w:rPr>
          <w:b/>
          <w:bCs/>
        </w:rPr>
        <w:t>Maskotki - kółeczko zabawa taneczna dla dzieci</w:t>
      </w:r>
    </w:p>
    <w:p w:rsidR="001B5E22" w:rsidRDefault="001B5E22" w:rsidP="007B3F9C">
      <w:hyperlink r:id="rId6" w:history="1">
        <w:r w:rsidRPr="00987F9D">
          <w:rPr>
            <w:rStyle w:val="Hipercze"/>
          </w:rPr>
          <w:t>https://www.youtube.com/watch?v=izQ5IAmTaFA</w:t>
        </w:r>
      </w:hyperlink>
    </w:p>
    <w:p w:rsidR="001B5E22" w:rsidRDefault="001B5E22" w:rsidP="007B3F9C"/>
    <w:p w:rsidR="004A645A" w:rsidRPr="002A7CAB" w:rsidRDefault="004A645A" w:rsidP="004A645A">
      <w:pPr>
        <w:rPr>
          <w:b/>
        </w:rPr>
      </w:pPr>
      <w:r w:rsidRPr="002A7CAB">
        <w:rPr>
          <w:b/>
        </w:rPr>
        <w:t>Poczytaj mi mamo, poczytaj mi tato…</w:t>
      </w:r>
    </w:p>
    <w:p w:rsidR="004A645A" w:rsidRPr="002A7CAB" w:rsidRDefault="002A7CAB" w:rsidP="004A645A">
      <w:pPr>
        <w:rPr>
          <w:b/>
        </w:rPr>
      </w:pPr>
      <w:r w:rsidRPr="002A7CAB">
        <w:rPr>
          <w:b/>
        </w:rPr>
        <w:t>O</w:t>
      </w:r>
      <w:r w:rsidR="004A645A" w:rsidRPr="002A7CAB">
        <w:rPr>
          <w:b/>
        </w:rPr>
        <w:t>powiadania Barbary Szelągowskiej Zabawkowe smutki.</w:t>
      </w:r>
    </w:p>
    <w:p w:rsidR="004A645A" w:rsidRDefault="004A645A" w:rsidP="004A645A">
      <w:pPr>
        <w:ind w:firstLine="708"/>
      </w:pPr>
      <w:r w:rsidRPr="004A645A">
        <w:t>Zabawki, podobnie jak dzieci, wiedziały, że zbliżają się wakacje.</w:t>
      </w:r>
    </w:p>
    <w:p w:rsidR="004A645A" w:rsidRDefault="004A645A" w:rsidP="004A645A">
      <w:pPr>
        <w:ind w:firstLine="708"/>
      </w:pPr>
      <w:r w:rsidRPr="004A645A">
        <w:t>– Znowu lato – westchnęła lalka Emilka – i, jak co roku, za kilka dni zrobi się w przedszkolu tak cicho. Będę tęsknić za dziećmi.</w:t>
      </w:r>
    </w:p>
    <w:p w:rsidR="004A645A" w:rsidRDefault="004A645A" w:rsidP="004A645A">
      <w:pPr>
        <w:ind w:firstLine="708"/>
      </w:pPr>
      <w:r w:rsidRPr="004A645A">
        <w:lastRenderedPageBreak/>
        <w:t>– Łatwo ci mówić – powiedziała lalka Rozalka. – Masz wszystkie ręce i nogi. A ja? Popatrz na mnie. Jakiś rozrabiaka wyrwał mi rękę.</w:t>
      </w:r>
    </w:p>
    <w:p w:rsidR="004A645A" w:rsidRDefault="004A645A" w:rsidP="004A645A">
      <w:pPr>
        <w:ind w:firstLine="708"/>
      </w:pPr>
      <w:r w:rsidRPr="004A645A">
        <w:t>– Nie jakiś, tylko Krzyś – zawołał pajacyk i fiknął koziołka.</w:t>
      </w:r>
    </w:p>
    <w:p w:rsidR="004A645A" w:rsidRDefault="004A645A" w:rsidP="004A645A">
      <w:pPr>
        <w:ind w:firstLine="708"/>
      </w:pPr>
      <w:r w:rsidRPr="004A645A">
        <w:t>– A ja tam lubię wakacje. W ciągu dnia przez okno zagląda słoneczko, a wieczorem księżyc. Cisza, spokój... – powiedział miś Łatek i pogłaskał się po naderwanym uchu. – Może ktoś mi je w końcu przyszyje.</w:t>
      </w:r>
    </w:p>
    <w:p w:rsidR="004A645A" w:rsidRDefault="004A645A" w:rsidP="004A645A">
      <w:pPr>
        <w:ind w:firstLine="708"/>
      </w:pPr>
      <w:r w:rsidRPr="004A645A">
        <w:t>– Tak, tak, nareszcie będzie można odsapnąć. Do tej pory nie mogę odnaleźć mojego kółka – zawołała wyścigówka. – Jak mam jeździć? Na trzech kołach? Nie da rady.</w:t>
      </w:r>
    </w:p>
    <w:p w:rsidR="004A645A" w:rsidRDefault="004A645A" w:rsidP="004A645A">
      <w:pPr>
        <w:ind w:firstLine="708"/>
      </w:pPr>
      <w:r w:rsidRPr="004A645A">
        <w:t>– Coś nas uwiera – westchnęły chórem klocki, ledwie wystając z wielkiego pudła. – Może to właśnie twoje kółko? Mógłbyś je w końcu zabrać, a nie tylko narzekasz!</w:t>
      </w:r>
    </w:p>
    <w:p w:rsidR="004A645A" w:rsidRDefault="004A645A" w:rsidP="004A645A">
      <w:pPr>
        <w:ind w:firstLine="708"/>
      </w:pPr>
      <w:r w:rsidRPr="004A645A">
        <w:t xml:space="preserve">– Lubię dzieci. Lubię, jak mnie biorą do swoich rączek i patrzą na mnie z zachwytem – dodał zajączek </w:t>
      </w:r>
      <w:proofErr w:type="spellStart"/>
      <w:r w:rsidRPr="004A645A">
        <w:t>Kłapek</w:t>
      </w:r>
      <w:proofErr w:type="spellEnd"/>
      <w:r w:rsidRPr="004A645A">
        <w:t>. – Mają taki miły dotyk. Pamiętam, jak pierwszy raz trafiłem do przedszkola. Okropnie się bałem. Myślałem, że może dzieci mnie nie polubią. Ala tylko raz na mnie spojrzała i już wiedziałem, że wszystko będzie dobrze.</w:t>
      </w:r>
    </w:p>
    <w:p w:rsidR="004A645A" w:rsidRDefault="004A645A" w:rsidP="004A645A">
      <w:pPr>
        <w:ind w:firstLine="708"/>
      </w:pPr>
      <w:r w:rsidRPr="004A645A">
        <w:t>– A mnie Ania woziła w wózeczku – Rozmarzyła się Rozalka. – Zaraz po tym, gdy Krzyś wyrwał mi rękę. A później Zosia próbowała ją wsadzić z powrotem, ale jej się nie udało.</w:t>
      </w:r>
    </w:p>
    <w:p w:rsidR="004A645A" w:rsidRDefault="004A645A" w:rsidP="004A645A">
      <w:pPr>
        <w:ind w:firstLine="708"/>
      </w:pPr>
      <w:r w:rsidRPr="004A645A">
        <w:t>– A z tym kółkiem to też troszkę była moja wina. Niepotrzebnie najechałem na klocek. Kiedy dzieci mną się bawią, to wiem, że jestem potrzebny. A na dodatek, gdy Pawełek płakał, to Maciek dał mu mnie do zabawy. I od razu Pawełek się uspokoił. Fajnie jest, gdy wywołujemy u dzieci uśmiech na twarzach.</w:t>
      </w:r>
    </w:p>
    <w:p w:rsidR="004A645A" w:rsidRDefault="004A645A" w:rsidP="004A645A">
      <w:pPr>
        <w:ind w:firstLine="708"/>
      </w:pPr>
      <w:r w:rsidRPr="004A645A">
        <w:t>– I jak się nami dzielą – odezwał się z rogu sali tygrysek.</w:t>
      </w:r>
    </w:p>
    <w:p w:rsidR="004A645A" w:rsidRDefault="004A645A" w:rsidP="004A645A">
      <w:pPr>
        <w:ind w:firstLine="708"/>
      </w:pPr>
      <w:r w:rsidRPr="004A645A">
        <w:t>– Ja też wolę jeździć po torach, gdy słyszę dziecięce głosy – wyszeptała kolejka, zagwizdała przeciągle i pojechała dalej.</w:t>
      </w:r>
    </w:p>
    <w:p w:rsidR="004A645A" w:rsidRDefault="004A645A" w:rsidP="004A645A">
      <w:pPr>
        <w:ind w:firstLine="708"/>
      </w:pPr>
      <w:r w:rsidRPr="004A645A">
        <w:t xml:space="preserve">– Mam nadzieję, że te wakacje szybko miną i znów będziemy wesoło bawić się z dziećmi – odezwał się po chwili zastanowienia misio. – A może dostanę całkiem nowe ucho </w:t>
      </w:r>
      <w:r>
        <w:t>i będzie ład</w:t>
      </w:r>
      <w:r w:rsidRPr="004A645A">
        <w:t>niejsze od tego? – powiedział i znowu pogłaskał się po głowie. – Chciałbym, żeby było w kratkę!</w:t>
      </w:r>
    </w:p>
    <w:p w:rsidR="004A645A" w:rsidRDefault="004A645A" w:rsidP="004A645A">
      <w:pPr>
        <w:ind w:firstLine="708"/>
      </w:pPr>
      <w:r w:rsidRPr="004A645A">
        <w:t>– Na pewno dostaniesz nowe ucho. Pani Ewa potrafi tak pięknie szyć. Spójrz na mnie – po-wiedziała lalka Emilka i zerknęła na swoją nową, koronkową sukieneczkę</w:t>
      </w:r>
    </w:p>
    <w:p w:rsidR="004A645A" w:rsidRDefault="004A645A" w:rsidP="004A645A">
      <w:pPr>
        <w:ind w:firstLine="708"/>
      </w:pPr>
      <w:r w:rsidRPr="004A645A">
        <w:t>– Będzie dobrze – zawołał pajacyk. – Musimy tylko uzbroić się w cierpliwość i zebrać siły oraz energię na cały przyszły rok. Zobaczycie, na pewno nie będziemy się nudzić od września.</w:t>
      </w:r>
    </w:p>
    <w:p w:rsidR="004A645A" w:rsidRPr="004A645A" w:rsidRDefault="004A645A" w:rsidP="004A645A">
      <w:pPr>
        <w:ind w:firstLine="708"/>
      </w:pPr>
      <w:r w:rsidRPr="004A645A">
        <w:t>– Na pewno – odpowiedziały chórem lalki i uszczęśliwione zasnęły.</w:t>
      </w:r>
    </w:p>
    <w:p w:rsidR="007B3F9C" w:rsidRDefault="004A645A" w:rsidP="004A645A">
      <w:pPr>
        <w:ind w:firstLine="708"/>
      </w:pPr>
      <w:r w:rsidRPr="004A645A">
        <w:t>Misio i inne zabawki też poszli spać, śniąc o nadchodzących zabawach. Pajacyk po raz ostatni fiknął koziołka i usnął przytulony do zajączka</w:t>
      </w:r>
    </w:p>
    <w:p w:rsidR="004A645A" w:rsidRPr="001B5E22" w:rsidRDefault="004A645A" w:rsidP="004A645A">
      <w:pPr>
        <w:rPr>
          <w:b/>
        </w:rPr>
      </w:pPr>
      <w:r w:rsidRPr="001B5E22">
        <w:rPr>
          <w:b/>
        </w:rPr>
        <w:t>Porozmawiajmy…</w:t>
      </w:r>
    </w:p>
    <w:p w:rsidR="004A645A" w:rsidRDefault="004A645A" w:rsidP="004A645A">
      <w:pPr>
        <w:pStyle w:val="Akapitzlist"/>
        <w:numPr>
          <w:ilvl w:val="0"/>
          <w:numId w:val="1"/>
        </w:numPr>
      </w:pPr>
      <w:r w:rsidRPr="004A645A">
        <w:t>Co przytrafiło się lalce Rozalce, misiowi Łatkowi i wyścigówce podczas zabaw z dziećmi?</w:t>
      </w:r>
    </w:p>
    <w:p w:rsidR="004A645A" w:rsidRDefault="004A645A" w:rsidP="004A645A">
      <w:pPr>
        <w:pStyle w:val="Akapitzlist"/>
        <w:numPr>
          <w:ilvl w:val="0"/>
          <w:numId w:val="1"/>
        </w:numPr>
      </w:pPr>
      <w:r w:rsidRPr="004A645A">
        <w:lastRenderedPageBreak/>
        <w:t>Za jakimi przedszkolnymi zabawami i zabawkami będziecie tęsknić w czasie wakacyjnej przerwy?</w:t>
      </w:r>
    </w:p>
    <w:p w:rsidR="004A645A" w:rsidRPr="004A645A" w:rsidRDefault="004A645A" w:rsidP="004A645A">
      <w:pPr>
        <w:rPr>
          <w:b/>
        </w:rPr>
      </w:pPr>
      <w:r w:rsidRPr="004A645A">
        <w:rPr>
          <w:b/>
        </w:rPr>
        <w:t>Zabawa ruchowa Pajacyki i misie…</w:t>
      </w:r>
    </w:p>
    <w:p w:rsidR="004A645A" w:rsidRDefault="004A645A" w:rsidP="004A645A">
      <w:r w:rsidRPr="004A645A">
        <w:t>Bębenek.</w:t>
      </w:r>
      <w:r>
        <w:t xml:space="preserve"> </w:t>
      </w:r>
    </w:p>
    <w:p w:rsidR="004A645A" w:rsidRDefault="004A645A" w:rsidP="004A645A">
      <w:r>
        <w:t>Dziecko maszeruje</w:t>
      </w:r>
      <w:r w:rsidRPr="004A645A">
        <w:t xml:space="preserve"> po sali w rytm bębenka. </w:t>
      </w:r>
    </w:p>
    <w:p w:rsidR="004A645A" w:rsidRDefault="004A645A" w:rsidP="004A645A">
      <w:r w:rsidRPr="004A645A">
        <w:t>Na p</w:t>
      </w:r>
      <w:r>
        <w:t>rzerwę w grze naśladuje wesołego pajacyka (skacze</w:t>
      </w:r>
      <w:r w:rsidRPr="004A645A">
        <w:t>, jak pajacyk) l</w:t>
      </w:r>
      <w:r>
        <w:t>ub smutnego misia (powoli chodzi</w:t>
      </w:r>
      <w:r w:rsidRPr="004A645A">
        <w:t xml:space="preserve"> ze spuszcz</w:t>
      </w:r>
      <w:r>
        <w:t>oną w dół głową na czworakach).</w:t>
      </w:r>
    </w:p>
    <w:p w:rsidR="004A645A" w:rsidRPr="004A645A" w:rsidRDefault="004A645A" w:rsidP="004A645A">
      <w:pPr>
        <w:rPr>
          <w:b/>
        </w:rPr>
      </w:pPr>
      <w:r w:rsidRPr="004A645A">
        <w:rPr>
          <w:b/>
        </w:rPr>
        <w:t xml:space="preserve">Odnajdywanie zabawki po opisie słownym... </w:t>
      </w:r>
    </w:p>
    <w:p w:rsidR="004A645A" w:rsidRDefault="004A645A" w:rsidP="004A645A">
      <w:r w:rsidRPr="004A645A">
        <w:t>Odgadywanie, jakie ważne informacje chci</w:t>
      </w:r>
      <w:r>
        <w:t>ałaby zabawka przekazać dziecku</w:t>
      </w:r>
      <w:r w:rsidRPr="004A645A">
        <w:t xml:space="preserve">. </w:t>
      </w:r>
    </w:p>
    <w:p w:rsidR="004A645A" w:rsidRDefault="004A645A" w:rsidP="004A645A">
      <w:r>
        <w:t>Rodzic mówi dziecku, że jest w pokoju</w:t>
      </w:r>
      <w:r w:rsidRPr="004A645A">
        <w:t xml:space="preserve"> z</w:t>
      </w:r>
      <w:r>
        <w:t>abawka, która chciałaby dziecku</w:t>
      </w:r>
      <w:r w:rsidRPr="004A645A">
        <w:t xml:space="preserve"> coś powiedzieć. </w:t>
      </w:r>
    </w:p>
    <w:p w:rsidR="004A645A" w:rsidRDefault="004A645A" w:rsidP="004A645A">
      <w:r w:rsidRPr="004A645A">
        <w:t>Podaje opis sł</w:t>
      </w:r>
      <w:r>
        <w:t>owny np. znajdującego się w pokoju</w:t>
      </w:r>
      <w:r w:rsidRPr="004A645A">
        <w:t xml:space="preserve"> pluszowego misia. </w:t>
      </w:r>
    </w:p>
    <w:p w:rsidR="007E5EFE" w:rsidRDefault="004A645A" w:rsidP="004A645A">
      <w:r>
        <w:t>Dziecko odnajduje zabawkę. Wskazuje na te cechy wymienione przez Rodzica</w:t>
      </w:r>
      <w:r w:rsidRPr="004A645A">
        <w:t>, które poz</w:t>
      </w:r>
      <w:r>
        <w:t>woliły mu</w:t>
      </w:r>
      <w:r w:rsidRPr="004A645A">
        <w:t xml:space="preserve"> odgadnąć, że chodziło wł</w:t>
      </w:r>
      <w:r>
        <w:t>aśnie o misia. Następnie zgaduje, co miś chciałby mu</w:t>
      </w:r>
      <w:r w:rsidR="007E5EFE">
        <w:t xml:space="preserve"> powiedzieć. </w:t>
      </w:r>
    </w:p>
    <w:p w:rsidR="007E5EFE" w:rsidRDefault="007E5EFE" w:rsidP="004A645A">
      <w:r>
        <w:t xml:space="preserve">Rodzic </w:t>
      </w:r>
      <w:r w:rsidR="004A645A" w:rsidRPr="004A645A">
        <w:t>wybiera najbardziej adekwatne wypow</w:t>
      </w:r>
      <w:r>
        <w:t>iedzi (np. miś prosi, aby dziecko nie zapominało</w:t>
      </w:r>
      <w:r w:rsidR="004A645A" w:rsidRPr="004A645A">
        <w:t xml:space="preserve"> o s</w:t>
      </w:r>
      <w:r>
        <w:t>przątaniu zabawek, aby szanowało</w:t>
      </w:r>
      <w:r w:rsidR="00C27C97">
        <w:t xml:space="preserve"> zabawki</w:t>
      </w:r>
      <w:bookmarkStart w:id="0" w:name="_GoBack"/>
      <w:bookmarkEnd w:id="0"/>
      <w:r w:rsidR="004A645A" w:rsidRPr="004A645A">
        <w:t xml:space="preserve"> lub dopowiada kierowane przez misia prośby. </w:t>
      </w:r>
    </w:p>
    <w:p w:rsidR="007E5EFE" w:rsidRDefault="007E5EFE" w:rsidP="004A645A">
      <w:r>
        <w:rPr>
          <w:noProof/>
          <w:lang w:eastAsia="pl-PL"/>
        </w:rPr>
        <w:lastRenderedPageBreak/>
        <w:drawing>
          <wp:inline distT="0" distB="0" distL="0" distR="0" wp14:anchorId="49FC1784" wp14:editId="1E739F7A">
            <wp:extent cx="5715000" cy="8702040"/>
            <wp:effectExtent l="0" t="0" r="0" b="3810"/>
            <wp:docPr id="1" name="Obraz 1" descr="https://i0.wp.com/janekwedrowniczek.naszsrem.pl/wp-content/uploads/2020/06/ifxf2be5efd3b0a97a8_zaprowadz_dziewczynke_do_zabawek.jpg?w=636&amp;h=89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janekwedrowniczek.naszsrem.pl/wp-content/uploads/2020/06/ifxf2be5efd3b0a97a8_zaprowadz_dziewczynke_do_zabawek.jpg?w=636&amp;h=899&amp;ssl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84" cy="870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FE" w:rsidRDefault="007E5EFE" w:rsidP="004A645A">
      <w:pPr>
        <w:rPr>
          <w:b/>
        </w:rPr>
      </w:pPr>
      <w:r w:rsidRPr="007E5EFE">
        <w:rPr>
          <w:b/>
        </w:rPr>
        <w:lastRenderedPageBreak/>
        <w:t>Moja ulubiona zabawka z przedszkola – rysowanie pastelami olejnymi…</w:t>
      </w:r>
      <w:r>
        <w:rPr>
          <w:b/>
        </w:rPr>
        <w:t>lub kredkami świecowymi</w:t>
      </w:r>
    </w:p>
    <w:p w:rsidR="007E5EFE" w:rsidRDefault="007E5EFE" w:rsidP="004A645A">
      <w:r>
        <w:t>Zobacz ile tu zabawek, którymi zabawkami lubisz się bawić</w:t>
      </w:r>
      <w:r w:rsidR="001B5E22">
        <w:t xml:space="preserve"> najbardziej</w:t>
      </w:r>
      <w:r>
        <w:t>? Dlaczego?</w:t>
      </w:r>
    </w:p>
    <w:p w:rsidR="001B5E22" w:rsidRDefault="00766112" w:rsidP="004A645A">
      <w:r w:rsidRPr="00766112">
        <w:t>Przypomina</w:t>
      </w:r>
      <w:r w:rsidR="001B5E22">
        <w:t>my</w:t>
      </w:r>
      <w:r w:rsidRPr="00766112">
        <w:t>, jak należy posługiwać się tym rodzajem kredek, aby uzyskać odpowiedni efekt. Pokazuje</w:t>
      </w:r>
      <w:r>
        <w:t>my</w:t>
      </w:r>
      <w:r w:rsidRPr="00766112">
        <w:t xml:space="preserve"> również, w jaki sposób rozcierać kredkę, aby powstał efekt barwnej smugi i jak wielokrotnie nakładać na siebie kolejne warstwy kredki.</w:t>
      </w:r>
      <w:r>
        <w:t xml:space="preserve"> </w:t>
      </w:r>
    </w:p>
    <w:p w:rsidR="00766112" w:rsidRDefault="00766112" w:rsidP="004A645A">
      <w:r w:rsidRPr="00766112">
        <w:t>Aby narysować cienką i delikatną kreskę, wystarczy rysować czubkiem kredki. Natomiast aby uzyskać szeroką linię, należy rysować bokiem kredki. Efekt barwnej smugi powstanie poprzez rozcieranie kredki np. chusteczką higieniczną.</w:t>
      </w:r>
    </w:p>
    <w:p w:rsidR="00766112" w:rsidRPr="001B5E22" w:rsidRDefault="00766112" w:rsidP="004A645A">
      <w:pPr>
        <w:rPr>
          <w:b/>
        </w:rPr>
      </w:pPr>
      <w:r w:rsidRPr="001B5E22">
        <w:rPr>
          <w:b/>
        </w:rPr>
        <w:t>Pochwalcie się swoją gotową pracą, bardzo jestem ciekawa jaka jest Wasza ulubiona zabawka…</w:t>
      </w:r>
    </w:p>
    <w:p w:rsidR="007E5EFE" w:rsidRDefault="007E5EFE" w:rsidP="004A645A">
      <w:r>
        <w:rPr>
          <w:noProof/>
          <w:lang w:eastAsia="pl-PL"/>
        </w:rPr>
        <w:drawing>
          <wp:inline distT="0" distB="0" distL="0" distR="0" wp14:anchorId="23B6946D" wp14:editId="1A065041">
            <wp:extent cx="1950322" cy="2026920"/>
            <wp:effectExtent l="0" t="0" r="0" b="0"/>
            <wp:docPr id="2" name="Obraz 2" descr="https://i0.wp.com/janekwedrowniczek.naszsrem.pl/wp-content/uploads/2020/06/ChomikImage.asp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janekwedrowniczek.naszsrem.pl/wp-content/uploads/2020/06/ChomikImage.asp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626" cy="202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26BC845F" wp14:editId="0AB1EF36">
            <wp:extent cx="1790700" cy="1861030"/>
            <wp:effectExtent l="0" t="0" r="0" b="6350"/>
            <wp:docPr id="3" name="Obraz 3" descr="https://i1.wp.com/janekwedrowniczek.naszsrem.pl/wp-content/uploads/2020/06/ChomikImage.aspx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janekwedrowniczek.naszsrem.pl/wp-content/uploads/2020/06/ChomikImage.aspx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65FC28B0" wp14:editId="3BA052D8">
            <wp:extent cx="1912620" cy="1987738"/>
            <wp:effectExtent l="0" t="0" r="0" b="0"/>
            <wp:docPr id="4" name="Obraz 4" descr="https://i1.wp.com/janekwedrowniczek.naszsrem.pl/wp-content/uploads/2020/06/ChomikImage.asp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1.wp.com/janekwedrowniczek.naszsrem.pl/wp-content/uploads/2020/06/ChomikImage.aspx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36" cy="1989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FE" w:rsidRDefault="007E5EFE" w:rsidP="004A645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A6A4373" wp14:editId="44B0C91C">
            <wp:extent cx="1950720" cy="2027334"/>
            <wp:effectExtent l="0" t="0" r="0" b="0"/>
            <wp:docPr id="5" name="Obraz 5" descr="https://i2.wp.com/janekwedrowniczek.naszsrem.pl/wp-content/uploads/2020/06/ChomikImage.asp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janekwedrowniczek.naszsrem.pl/wp-content/uploads/2020/06/ChomikImage.aspx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02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58CB33EE" wp14:editId="330A1237">
            <wp:extent cx="1790700" cy="1861029"/>
            <wp:effectExtent l="0" t="0" r="0" b="6350"/>
            <wp:docPr id="6" name="Obraz 6" descr="https://i0.wp.com/janekwedrowniczek.naszsrem.pl/wp-content/uploads/2020/06/ChomikImage.asp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0.wp.com/janekwedrowniczek.naszsrem.pl/wp-content/uploads/2020/06/ChomikImage.aspx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43" cy="18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EF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8C908C1" wp14:editId="60425909">
            <wp:extent cx="1691640" cy="1758079"/>
            <wp:effectExtent l="0" t="0" r="3810" b="0"/>
            <wp:docPr id="7" name="Obraz 7" descr="https://i1.wp.com/janekwedrowniczek.naszsrem.pl/wp-content/uploads/2020/06/ChomikImage.aspx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1.wp.com/janekwedrowniczek.naszsrem.pl/wp-content/uploads/2020/06/ChomikImage.aspx-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5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FE" w:rsidRPr="007E5EFE" w:rsidRDefault="007E5EFE" w:rsidP="004A645A">
      <w:r>
        <w:rPr>
          <w:noProof/>
          <w:lang w:eastAsia="pl-PL"/>
        </w:rPr>
        <w:drawing>
          <wp:inline distT="0" distB="0" distL="0" distR="0" wp14:anchorId="32B17EF9" wp14:editId="352E9B17">
            <wp:extent cx="1701032" cy="1767840"/>
            <wp:effectExtent l="0" t="0" r="0" b="3810"/>
            <wp:docPr id="8" name="Obraz 8" descr="https://i1.wp.com/janekwedrowniczek.naszsrem.pl/wp-content/uploads/2020/06/ChomikImage.aspx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1.wp.com/janekwedrowniczek.naszsrem.pl/wp-content/uploads/2020/06/ChomikImage.aspx-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032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EFE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A9AF411" wp14:editId="4DE1DF47">
            <wp:extent cx="1607820" cy="1670967"/>
            <wp:effectExtent l="0" t="0" r="0" b="5715"/>
            <wp:docPr id="9" name="Obraz 9" descr="https://i1.wp.com/janekwedrowniczek.naszsrem.pl/wp-content/uploads/2020/06/ChomikImage.aspx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1.wp.com/janekwedrowniczek.naszsrem.pl/wp-content/uploads/2020/06/ChomikImage.aspx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7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EFE" w:rsidRPr="007E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C9B"/>
    <w:multiLevelType w:val="hybridMultilevel"/>
    <w:tmpl w:val="1C88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9C"/>
    <w:rsid w:val="001B5E22"/>
    <w:rsid w:val="002451D6"/>
    <w:rsid w:val="002A7CAB"/>
    <w:rsid w:val="004A645A"/>
    <w:rsid w:val="00766112"/>
    <w:rsid w:val="007B3F9C"/>
    <w:rsid w:val="007E5EFE"/>
    <w:rsid w:val="0096493D"/>
    <w:rsid w:val="00C2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5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4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B5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zQ5IAmTaFA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2020-06-13T17:25:00Z</dcterms:created>
  <dcterms:modified xsi:type="dcterms:W3CDTF">2020-06-15T06:01:00Z</dcterms:modified>
</cp:coreProperties>
</file>