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252" w:rsidRPr="00F0190D" w:rsidRDefault="001E5D11">
      <w:pPr>
        <w:rPr>
          <w:b/>
        </w:rPr>
      </w:pPr>
      <w:r w:rsidRPr="00F0190D">
        <w:rPr>
          <w:b/>
        </w:rPr>
        <w:t>PRZEDSZKOLE ODDZIAŁ I</w:t>
      </w:r>
    </w:p>
    <w:p w:rsidR="001E5D11" w:rsidRDefault="001E5D11">
      <w:r>
        <w:t>11.05.2020</w:t>
      </w:r>
    </w:p>
    <w:p w:rsidR="001E5D11" w:rsidRPr="00F0190D" w:rsidRDefault="001E5D11">
      <w:pPr>
        <w:rPr>
          <w:b/>
        </w:rPr>
      </w:pPr>
      <w:r w:rsidRPr="00F0190D">
        <w:rPr>
          <w:b/>
        </w:rPr>
        <w:t>TEMAT TYGODNIA: ŁĄKA W MAJU</w:t>
      </w:r>
    </w:p>
    <w:p w:rsidR="001E5D11" w:rsidRDefault="001E5D11">
      <w:r>
        <w:t>Witam Was w kolejnym tygodniu, dzisiaj jest poniedziałek pierwszy dzień nowego tygodnia. Mam nadzieję, że wypoczęliście w weekend i macie dużo sił do pracy. Zaczynamy…</w:t>
      </w:r>
    </w:p>
    <w:p w:rsidR="001E5D11" w:rsidRDefault="001E5D11">
      <w:r>
        <w:t>W tym tygodniu będziemy sobie rozmawiać o łące w maju, poznacie jakie rośliny i zwierzęta można na niej spotkać, bo majowa łąka jest przepiękna…</w:t>
      </w:r>
    </w:p>
    <w:p w:rsidR="001E5D11" w:rsidRDefault="001E5D11">
      <w:r w:rsidRPr="001E5D11">
        <w:rPr>
          <w:b/>
        </w:rPr>
        <w:t>Zabawa ruchowa z elementem rzutu i celowania – Wiosenne zabawy na łące</w:t>
      </w:r>
      <w:r>
        <w:rPr>
          <w:b/>
        </w:rPr>
        <w:t xml:space="preserve"> </w:t>
      </w:r>
      <w:r w:rsidRPr="001E5D11">
        <w:t>.</w:t>
      </w:r>
    </w:p>
    <w:p w:rsidR="001E5D11" w:rsidRDefault="001E5D11">
      <w:r>
        <w:t>Potrzebna będzie piłka</w:t>
      </w:r>
    </w:p>
    <w:p w:rsidR="001E5D11" w:rsidRDefault="001E5D11">
      <w:r w:rsidRPr="001E5D11">
        <w:t xml:space="preserve"> Dziecko </w:t>
      </w:r>
      <w:r>
        <w:t xml:space="preserve">i Rodzic stoją naprzeciwko </w:t>
      </w:r>
      <w:r w:rsidR="00762DAD">
        <w:t>siebie. Rodzic rzuca piłkę do dziecka i klaszcze w dłonie, dziecko</w:t>
      </w:r>
      <w:r w:rsidR="00F0190D">
        <w:t xml:space="preserve"> łapie piłkę, którą </w:t>
      </w:r>
      <w:r w:rsidRPr="001E5D11">
        <w:t>rzuca mu partner.</w:t>
      </w:r>
      <w:r w:rsidR="00762DAD">
        <w:t xml:space="preserve"> Dziecko odrzuca piłkę, klaszcze w dłonie, Rodzic łapie piłkę.</w:t>
      </w:r>
    </w:p>
    <w:p w:rsidR="00762DAD" w:rsidRDefault="00762DAD">
      <w:pPr>
        <w:rPr>
          <w:b/>
        </w:rPr>
      </w:pPr>
      <w:r w:rsidRPr="00762DAD">
        <w:rPr>
          <w:b/>
        </w:rPr>
        <w:t>Jeżeli macie możliwość to wybierzcie się na wycieczkę na łąkę…</w:t>
      </w:r>
    </w:p>
    <w:p w:rsidR="006055C4" w:rsidRDefault="006055C4">
      <w:r>
        <w:rPr>
          <w:noProof/>
          <w:lang w:eastAsia="pl-PL"/>
        </w:rPr>
        <w:drawing>
          <wp:inline distT="0" distB="0" distL="0" distR="0" wp14:anchorId="2B0935A1" wp14:editId="7DE66068">
            <wp:extent cx="5760720" cy="2510068"/>
            <wp:effectExtent l="0" t="0" r="0" b="5080"/>
            <wp:docPr id="4" name="Obraz 6" descr="Łąka kwietna | Lucc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Łąka kwietna | Luccy.p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DAD" w:rsidRDefault="00762DAD">
      <w:r>
        <w:t>Można ze sobą zabrać lupy, album z roślinami łąkowymi</w:t>
      </w:r>
      <w:r w:rsidR="007321A9">
        <w:t>, aparat fotograficzny</w:t>
      </w:r>
      <w:r w:rsidR="00872DEC">
        <w:t xml:space="preserve"> i koc</w:t>
      </w:r>
      <w:r w:rsidR="007321A9">
        <w:t>.</w:t>
      </w:r>
      <w:r>
        <w:t>..</w:t>
      </w:r>
    </w:p>
    <w:p w:rsidR="00762DAD" w:rsidRDefault="00762DAD" w:rsidP="00762DAD">
      <w:pPr>
        <w:pStyle w:val="Akapitzlist"/>
        <w:numPr>
          <w:ilvl w:val="0"/>
          <w:numId w:val="1"/>
        </w:numPr>
      </w:pPr>
      <w:r>
        <w:t>przyglądamy</w:t>
      </w:r>
      <w:r w:rsidRPr="00762DAD">
        <w:t xml:space="preserve"> się łące. </w:t>
      </w:r>
    </w:p>
    <w:p w:rsidR="00762DAD" w:rsidRDefault="00762DAD" w:rsidP="00762DAD">
      <w:pPr>
        <w:pStyle w:val="Akapitzlist"/>
        <w:numPr>
          <w:ilvl w:val="0"/>
          <w:numId w:val="1"/>
        </w:numPr>
      </w:pPr>
      <w:r>
        <w:t>Porozmawiajmy z dzieckiem jakiego koloru jest</w:t>
      </w:r>
      <w:r w:rsidRPr="00762DAD">
        <w:t xml:space="preserve"> najwięcej</w:t>
      </w:r>
      <w:r>
        <w:t xml:space="preserve"> na łące</w:t>
      </w:r>
      <w:r w:rsidRPr="00762DAD">
        <w:t>.</w:t>
      </w:r>
    </w:p>
    <w:p w:rsidR="007321A9" w:rsidRDefault="00762DAD" w:rsidP="00762DAD">
      <w:pPr>
        <w:pStyle w:val="Akapitzlist"/>
        <w:numPr>
          <w:ilvl w:val="0"/>
          <w:numId w:val="1"/>
        </w:numPr>
      </w:pPr>
      <w:r>
        <w:t>Zachęćmy dziecko do o</w:t>
      </w:r>
      <w:r w:rsidR="007321A9">
        <w:t>pisywania</w:t>
      </w:r>
      <w:r w:rsidRPr="00762DAD">
        <w:t xml:space="preserve"> wrażenia, jakie budzi w nich widok łąki. </w:t>
      </w:r>
    </w:p>
    <w:p w:rsidR="007321A9" w:rsidRDefault="007321A9" w:rsidP="00762DAD">
      <w:pPr>
        <w:pStyle w:val="Akapitzlist"/>
        <w:numPr>
          <w:ilvl w:val="0"/>
          <w:numId w:val="1"/>
        </w:numPr>
      </w:pPr>
      <w:r>
        <w:t>Możemy pozwolić dziecku do wykonania zdjęć interesujących dziecko okazów</w:t>
      </w:r>
    </w:p>
    <w:p w:rsidR="007321A9" w:rsidRDefault="007321A9" w:rsidP="00762DAD">
      <w:pPr>
        <w:pStyle w:val="Akapitzlist"/>
        <w:numPr>
          <w:ilvl w:val="0"/>
          <w:numId w:val="1"/>
        </w:numPr>
      </w:pPr>
      <w:r>
        <w:t>Obserwujemy kwiaty</w:t>
      </w:r>
      <w:r w:rsidR="00762DAD" w:rsidRPr="00762DAD">
        <w:t xml:space="preserve"> na łące. </w:t>
      </w:r>
    </w:p>
    <w:p w:rsidR="007321A9" w:rsidRDefault="007321A9" w:rsidP="00762DAD">
      <w:pPr>
        <w:pStyle w:val="Akapitzlist"/>
        <w:numPr>
          <w:ilvl w:val="0"/>
          <w:numId w:val="1"/>
        </w:numPr>
      </w:pPr>
      <w:r>
        <w:t>Wspólnie oglądamy i nazywamy znane</w:t>
      </w:r>
      <w:r w:rsidR="00F0190D">
        <w:t xml:space="preserve"> dzieciom gatunki</w:t>
      </w:r>
      <w:r w:rsidR="00762DAD" w:rsidRPr="00762DAD">
        <w:t xml:space="preserve">. </w:t>
      </w:r>
    </w:p>
    <w:p w:rsidR="007321A9" w:rsidRDefault="007321A9" w:rsidP="00762DAD">
      <w:pPr>
        <w:pStyle w:val="Akapitzlist"/>
        <w:numPr>
          <w:ilvl w:val="0"/>
          <w:numId w:val="1"/>
        </w:numPr>
      </w:pPr>
      <w:r>
        <w:t>Możemy oglądać je z wykorzystaniem l</w:t>
      </w:r>
      <w:r w:rsidR="00762DAD" w:rsidRPr="00762DAD">
        <w:t>upy lub szkła powiększające.</w:t>
      </w:r>
    </w:p>
    <w:p w:rsidR="007321A9" w:rsidRDefault="007321A9" w:rsidP="00762DAD">
      <w:pPr>
        <w:pStyle w:val="Akapitzlist"/>
        <w:numPr>
          <w:ilvl w:val="0"/>
          <w:numId w:val="1"/>
        </w:numPr>
      </w:pPr>
      <w:r>
        <w:t xml:space="preserve"> Nazywamy znane gatunki. Wąchamy je. Opisujemy</w:t>
      </w:r>
      <w:r w:rsidR="00762DAD" w:rsidRPr="00762DAD">
        <w:t xml:space="preserve"> swoje wrażenia. </w:t>
      </w:r>
    </w:p>
    <w:p w:rsidR="00762DAD" w:rsidRDefault="007321A9" w:rsidP="00762DAD">
      <w:pPr>
        <w:pStyle w:val="Akapitzlist"/>
        <w:numPr>
          <w:ilvl w:val="0"/>
          <w:numId w:val="1"/>
        </w:numPr>
      </w:pPr>
      <w:r>
        <w:t>Nieznane rośliny wspólnie poszukujemy w albumie. Rodzic</w:t>
      </w:r>
      <w:r w:rsidR="00762DAD" w:rsidRPr="00762DAD">
        <w:t xml:space="preserve"> czyta ciekawostki</w:t>
      </w:r>
      <w:r>
        <w:t xml:space="preserve"> na temat wybranych przez dziecko</w:t>
      </w:r>
      <w:r w:rsidR="00762DAD" w:rsidRPr="00762DAD">
        <w:t xml:space="preserve"> roślin. Wykonuje zdjęcia wybranym kwiatom.</w:t>
      </w:r>
    </w:p>
    <w:p w:rsidR="006055C4" w:rsidRDefault="006055C4" w:rsidP="006C0FB4"/>
    <w:p w:rsidR="006C0FB4" w:rsidRPr="004D0991" w:rsidRDefault="006C0FB4" w:rsidP="006C0FB4">
      <w:pPr>
        <w:rPr>
          <w:b/>
        </w:rPr>
      </w:pPr>
      <w:r w:rsidRPr="004D0991">
        <w:rPr>
          <w:b/>
        </w:rPr>
        <w:lastRenderedPageBreak/>
        <w:t>Poszukiwanie na łące stokrotki, koniczyny i złocienia</w:t>
      </w:r>
      <w:r w:rsidR="004D0991">
        <w:rPr>
          <w:b/>
        </w:rPr>
        <w:t>…</w:t>
      </w:r>
    </w:p>
    <w:p w:rsidR="00872DEC" w:rsidRDefault="00872DEC" w:rsidP="006C0FB4">
      <w:r>
        <w:rPr>
          <w:noProof/>
          <w:lang w:eastAsia="pl-PL"/>
        </w:rPr>
        <w:drawing>
          <wp:inline distT="0" distB="0" distL="0" distR="0" wp14:anchorId="420CF901" wp14:editId="20BD57D5">
            <wp:extent cx="3253740" cy="2440305"/>
            <wp:effectExtent l="0" t="0" r="3810" b="0"/>
            <wp:docPr id="3" name="Obraz 4" descr="złocień właściwy &quot;Maikonigin&quot; (łac. Leucanthemum vulgare) kod: 2767 -  Byliny, Kwiaty, Rośliny | Szkółka bylin Berg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łocień właściwy &quot;Maikonigin&quot; (łac. Leucanthemum vulgare) kod: 2767 -  Byliny, Kwiaty, Rośliny | Szkółka bylin Bergen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złocień</w:t>
      </w:r>
    </w:p>
    <w:p w:rsidR="006C0FB4" w:rsidRDefault="006C0FB4" w:rsidP="006C0FB4">
      <w:r>
        <w:rPr>
          <w:noProof/>
          <w:lang w:eastAsia="pl-PL"/>
        </w:rPr>
        <w:drawing>
          <wp:inline distT="0" distB="0" distL="0" distR="0" wp14:anchorId="54A5C646" wp14:editId="7F75BB58">
            <wp:extent cx="3185160" cy="337607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6966" cy="337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872DEC">
        <w:t xml:space="preserve">   </w:t>
      </w:r>
      <w:r>
        <w:t xml:space="preserve">  </w:t>
      </w:r>
      <w:r>
        <w:rPr>
          <w:noProof/>
          <w:lang w:eastAsia="pl-PL"/>
        </w:rPr>
        <w:drawing>
          <wp:inline distT="0" distB="0" distL="0" distR="0" wp14:anchorId="6159B20A" wp14:editId="32BBF820">
            <wp:extent cx="2377440" cy="2499119"/>
            <wp:effectExtent l="0" t="0" r="3810" b="0"/>
            <wp:docPr id="2" name="Obraz 2" descr="Koniczyna RD84 biała 0,5kg PLANTA - egarden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niczyna RD84 biała 0,5kg PLANTA - egarden24.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719" cy="249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DEC">
        <w:t>koniczyna</w:t>
      </w:r>
    </w:p>
    <w:p w:rsidR="006055C4" w:rsidRDefault="006055C4" w:rsidP="006C0FB4">
      <w:r w:rsidRPr="006055C4">
        <w:lastRenderedPageBreak/>
        <w:t>Zachęca</w:t>
      </w:r>
      <w:r>
        <w:t>my dziecko do po</w:t>
      </w:r>
      <w:r w:rsidRPr="006055C4">
        <w:t>szukiwania tych kwiatów na łące i dokładnych obserwacji. Prosi</w:t>
      </w:r>
      <w:r>
        <w:t>my, aby dziecko zebrało</w:t>
      </w:r>
      <w:r w:rsidRPr="006055C4">
        <w:t xml:space="preserve"> po kilka kwiatów </w:t>
      </w:r>
      <w:r>
        <w:t>i siadamy na ko</w:t>
      </w:r>
      <w:r w:rsidR="00F0190D">
        <w:t>cu</w:t>
      </w:r>
      <w:r w:rsidR="004D0991">
        <w:t>. Oglądamy wspólnie</w:t>
      </w:r>
      <w:r w:rsidRPr="006055C4">
        <w:t xml:space="preserve"> kwiat</w:t>
      </w:r>
      <w:r w:rsidR="004D0991">
        <w:t>y i</w:t>
      </w:r>
      <w:r w:rsidRPr="006055C4">
        <w:t xml:space="preserve"> opisuje</w:t>
      </w:r>
      <w:r w:rsidR="004D0991">
        <w:t>my je</w:t>
      </w:r>
      <w:r w:rsidRPr="006055C4">
        <w:t>. Zwraca</w:t>
      </w:r>
      <w:r w:rsidR="004D0991">
        <w:t>my</w:t>
      </w:r>
      <w:r w:rsidRPr="006055C4">
        <w:t xml:space="preserve"> uwagę na różnice w</w:t>
      </w:r>
      <w:r w:rsidR="004D0991">
        <w:t xml:space="preserve"> wyglądzie kwiatów (kolor, kształt, zapach).</w:t>
      </w:r>
    </w:p>
    <w:p w:rsidR="004D0991" w:rsidRPr="004D0991" w:rsidRDefault="004D0991" w:rsidP="006C0FB4">
      <w:pPr>
        <w:rPr>
          <w:b/>
        </w:rPr>
      </w:pPr>
      <w:r w:rsidRPr="004D0991">
        <w:rPr>
          <w:b/>
        </w:rPr>
        <w:t>Odnajdywanie na łące mięty i szałwii</w:t>
      </w:r>
      <w:r>
        <w:rPr>
          <w:b/>
        </w:rPr>
        <w:t>…</w:t>
      </w:r>
    </w:p>
    <w:p w:rsidR="004D0991" w:rsidRDefault="004D0991" w:rsidP="006C0FB4">
      <w:r w:rsidRPr="004D0991">
        <w:rPr>
          <w:noProof/>
          <w:lang w:eastAsia="pl-PL"/>
        </w:rPr>
        <w:drawing>
          <wp:inline distT="0" distB="0" distL="0" distR="0" wp14:anchorId="4776CDBA" wp14:editId="33BF3C9A">
            <wp:extent cx="3789680" cy="2842260"/>
            <wp:effectExtent l="0" t="0" r="1270" b="0"/>
            <wp:docPr id="5" name="Obraz 5" descr="szałwia łąkowa (łac. Salvia pratensis) kod: 1465 - Byliny, Kwia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ałwia łąkowa (łac. Salvia pratensis) kod: 1465 - Byliny, Kwiaty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szałwia łąkowa</w:t>
      </w:r>
    </w:p>
    <w:p w:rsidR="004D0991" w:rsidRDefault="004D0991" w:rsidP="006C0FB4">
      <w:r w:rsidRPr="004D0991">
        <w:rPr>
          <w:noProof/>
          <w:lang w:eastAsia="pl-PL"/>
        </w:rPr>
        <w:drawing>
          <wp:inline distT="0" distB="0" distL="0" distR="0">
            <wp:extent cx="3741420" cy="2855738"/>
            <wp:effectExtent l="0" t="0" r="0" b="1905"/>
            <wp:docPr id="6" name="Obraz 6" descr="Mięta Polna (Mentha Arvensis) Nasiona 5070505406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ęta Polna (Mentha Arvensis) Nasiona 5070505406 - Allegro.p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85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mięta polna</w:t>
      </w:r>
    </w:p>
    <w:p w:rsidR="004D0991" w:rsidRDefault="004D0991" w:rsidP="006C0FB4">
      <w:r>
        <w:t xml:space="preserve">Rodzic </w:t>
      </w:r>
      <w:r w:rsidRPr="004D0991">
        <w:t>pokazuje zdjęci</w:t>
      </w:r>
      <w:r>
        <w:t>a mięty polnej i szałwii. Dziecko szuka je</w:t>
      </w:r>
      <w:r w:rsidRPr="004D0991">
        <w:t xml:space="preserve"> na łące. Wąchają zi</w:t>
      </w:r>
      <w:r>
        <w:t xml:space="preserve">oła. Porównują ich zapach, możemy rozgnieść liście w palcach. Zastanawiamy się, który </w:t>
      </w:r>
      <w:r w:rsidR="00F0190D">
        <w:t xml:space="preserve">zapach </w:t>
      </w:r>
      <w:r>
        <w:t xml:space="preserve">jest bardziej intensywny. Dziecko </w:t>
      </w:r>
      <w:r w:rsidRPr="004D0991">
        <w:t>wykonuje zdjęcia.</w:t>
      </w:r>
      <w:r>
        <w:t xml:space="preserve"> </w:t>
      </w:r>
    </w:p>
    <w:p w:rsidR="004D0991" w:rsidRDefault="004D0991" w:rsidP="006C0FB4">
      <w:r w:rsidRPr="004D0991">
        <w:rPr>
          <w:b/>
        </w:rPr>
        <w:t>Szałwia</w:t>
      </w:r>
      <w:r w:rsidRPr="004D0991">
        <w:t xml:space="preserve"> kwitnie od maja do czerwca. Ma fioletowo-niebies</w:t>
      </w:r>
      <w:r>
        <w:t>kie kwiaty. Często wykorzystywa</w:t>
      </w:r>
      <w:r w:rsidRPr="004D0991">
        <w:t xml:space="preserve">na jest w lecznictwie, np. robi się z niej napary do łagodzenia bólu gardła. </w:t>
      </w:r>
    </w:p>
    <w:p w:rsidR="00C363D3" w:rsidRDefault="004D0991" w:rsidP="006C0FB4">
      <w:r w:rsidRPr="004D0991">
        <w:rPr>
          <w:b/>
        </w:rPr>
        <w:lastRenderedPageBreak/>
        <w:t>Mięta polna</w:t>
      </w:r>
      <w:r w:rsidRPr="004D0991">
        <w:t xml:space="preserve"> ma aromatyczny zapach i fioletowe lub różowe kwiaty. Kwitnie jednak dopiero od lipca, więc w maju można ją rozpoznać tylko po charakterystycznych o</w:t>
      </w:r>
      <w:r>
        <w:t>włosionych liściach o specyficz</w:t>
      </w:r>
      <w:r w:rsidRPr="004D0991">
        <w:t>nym zapachu. Napary z mięty są stosowane np. podczas bólu brzucha.</w:t>
      </w:r>
    </w:p>
    <w:p w:rsidR="004D0991" w:rsidRDefault="004D0991" w:rsidP="006C0FB4">
      <w:r w:rsidRPr="004D0991">
        <w:rPr>
          <w:b/>
        </w:rPr>
        <w:t>Obserwowanie życia na łące</w:t>
      </w:r>
      <w:r>
        <w:t>…</w:t>
      </w:r>
    </w:p>
    <w:p w:rsidR="00ED5F4B" w:rsidRDefault="00ED5F4B" w:rsidP="006C0FB4">
      <w:r>
        <w:t>Potrzebne nam będą l</w:t>
      </w:r>
      <w:r w:rsidR="004D0991" w:rsidRPr="004D0991">
        <w:t>upy lub szkła powiększające.</w:t>
      </w:r>
    </w:p>
    <w:p w:rsidR="00ED5F4B" w:rsidRDefault="00ED5F4B" w:rsidP="006C0FB4">
      <w:r w:rsidRPr="00ED5F4B">
        <w:rPr>
          <w:noProof/>
          <w:lang w:eastAsia="pl-PL"/>
        </w:rPr>
        <w:drawing>
          <wp:inline distT="0" distB="0" distL="0" distR="0">
            <wp:extent cx="2697480" cy="2023110"/>
            <wp:effectExtent l="0" t="0" r="7620" b="0"/>
            <wp:docPr id="7" name="Obraz 7" descr="Nocek duży - Przyroda świętokrzy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cek duży - Przyroda świętokrzys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402" cy="202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CEC" w:rsidRDefault="00D46CEC" w:rsidP="006C0FB4">
      <w:r w:rsidRPr="00D46CEC">
        <w:rPr>
          <w:noProof/>
          <w:lang w:eastAsia="pl-PL"/>
        </w:rPr>
        <w:drawing>
          <wp:inline distT="0" distB="0" distL="0" distR="0" wp14:anchorId="73869F4C" wp14:editId="0E9A2A56">
            <wp:extent cx="3147060" cy="1958340"/>
            <wp:effectExtent l="0" t="0" r="0" b="3810"/>
            <wp:docPr id="11" name="Obraz 11" descr="Mrówki wzorem dla robotów | Nauka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rówki wzorem dla robotów | Nauka w Pols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81" w:rsidRDefault="00A74281" w:rsidP="006C0FB4">
      <w:r w:rsidRPr="00A74281">
        <w:rPr>
          <w:noProof/>
          <w:lang w:eastAsia="pl-PL"/>
        </w:rPr>
        <w:drawing>
          <wp:inline distT="0" distB="0" distL="0" distR="0" wp14:anchorId="205E927A" wp14:editId="67262663">
            <wp:extent cx="3253740" cy="2392680"/>
            <wp:effectExtent l="0" t="0" r="3810" b="7620"/>
            <wp:docPr id="12" name="Obraz 12" descr="Skrzydła motyli to fascynująca struktura. Niektóre pachn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krzydła motyli to fascynująca struktura. Niektóre pachną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81" w:rsidRDefault="00A74281" w:rsidP="006C0FB4">
      <w:r>
        <w:rPr>
          <w:noProof/>
          <w:lang w:eastAsia="pl-PL"/>
        </w:rPr>
        <w:lastRenderedPageBreak/>
        <w:drawing>
          <wp:inline distT="0" distB="0" distL="0" distR="0" wp14:anchorId="38E7BF0F" wp14:editId="2885B645">
            <wp:extent cx="2827020" cy="1987371"/>
            <wp:effectExtent l="0" t="0" r="0" b="0"/>
            <wp:docPr id="13" name="Obraz 13" descr="Ślimaki jadalne – hodowla i wartość odżywcza mię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Ślimaki jadalne – hodowla i wartość odżywcza mięs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98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991" w:rsidRDefault="00ED5F4B" w:rsidP="006C0FB4">
      <w:r>
        <w:t>Dziecko obserwuje</w:t>
      </w:r>
      <w:r w:rsidR="004D0991" w:rsidRPr="004D0991">
        <w:t xml:space="preserve"> za pomocą lup</w:t>
      </w:r>
      <w:r>
        <w:t>y lub szkła powiększającego</w:t>
      </w:r>
      <w:r w:rsidR="004D0991" w:rsidRPr="004D0991">
        <w:t xml:space="preserve"> zwierzęta, które żyją na łące (np.: mrówkę, biedronkę, motyla, ślimaka). Opisują ich wygląd, zauważone cechy, np. kształt i kolory muszli ślimaków, kolory skrzydeł motyli, liczbę kropek na pancerzyku biedronki. Odnajdują i wskazują miejsca, w których poszczególnych zwierząt jest najwięcej, np. na jakim kolorze kwiatów najczęściej siadają pszczoły lub motyle, g</w:t>
      </w:r>
      <w:r>
        <w:t>dzie jest najwięcej ślimaków. Dziecko lub Rodzic</w:t>
      </w:r>
      <w:r w:rsidR="004D0991" w:rsidRPr="004D0991">
        <w:t xml:space="preserve"> wykonuje z</w:t>
      </w:r>
      <w:r>
        <w:t>djęcia wybranym przez dziecko</w:t>
      </w:r>
      <w:r w:rsidR="004D0991" w:rsidRPr="004D0991">
        <w:t xml:space="preserve"> zwierzętom.</w:t>
      </w:r>
    </w:p>
    <w:p w:rsidR="00A74281" w:rsidRPr="00A74281" w:rsidRDefault="00A74281" w:rsidP="006C0FB4">
      <w:pPr>
        <w:rPr>
          <w:b/>
        </w:rPr>
      </w:pPr>
      <w:r w:rsidRPr="00A74281">
        <w:rPr>
          <w:b/>
        </w:rPr>
        <w:t>Słuchanie odgłosów dochodzących z łąki</w:t>
      </w:r>
      <w:r>
        <w:rPr>
          <w:b/>
        </w:rPr>
        <w:t>…</w:t>
      </w:r>
    </w:p>
    <w:p w:rsidR="00A74281" w:rsidRDefault="00A74281" w:rsidP="006C0FB4">
      <w:r>
        <w:t>Możemy razem z</w:t>
      </w:r>
      <w:r w:rsidR="00F0190D">
        <w:t xml:space="preserve"> dzieckiem położyć się na kocu</w:t>
      </w:r>
      <w:r>
        <w:t>, zamykamy oczy i wsłuchujemy</w:t>
      </w:r>
      <w:r w:rsidRPr="00A74281">
        <w:t xml:space="preserve"> się w odgłosy dochodzące z łąki. </w:t>
      </w:r>
      <w:r>
        <w:t>Próbujemy rozpoznać i nazywać dźwięki. Opisujemy swoje wrażenia słuchowe.</w:t>
      </w:r>
    </w:p>
    <w:p w:rsidR="00A74281" w:rsidRPr="00A74281" w:rsidRDefault="00A74281" w:rsidP="006C0FB4">
      <w:pPr>
        <w:rPr>
          <w:b/>
        </w:rPr>
      </w:pPr>
      <w:r w:rsidRPr="00A74281">
        <w:rPr>
          <w:b/>
        </w:rPr>
        <w:t>Zbieranie skarbów…</w:t>
      </w:r>
    </w:p>
    <w:p w:rsidR="00D46CEC" w:rsidRDefault="00A74281" w:rsidP="006C0FB4">
      <w:r>
        <w:t>Jeżeli dziecko</w:t>
      </w:r>
      <w:r w:rsidRPr="00A74281">
        <w:t xml:space="preserve"> </w:t>
      </w:r>
      <w:r>
        <w:t>ma ochotę zbieramy</w:t>
      </w:r>
      <w:r w:rsidRPr="00A74281">
        <w:t xml:space="preserve"> np. muszelki po ślimakach, patyczki, suche rośli</w:t>
      </w:r>
      <w:r>
        <w:t>ny, kamyki i zabieramy do domu, dziecko będzie mogło w domu zorganizować swój własny kącik przyrody</w:t>
      </w:r>
      <w:r w:rsidRPr="00A74281">
        <w:t xml:space="preserve">. </w:t>
      </w:r>
    </w:p>
    <w:p w:rsidR="00F0190D" w:rsidRDefault="00F0190D" w:rsidP="006C0FB4">
      <w:r>
        <w:t>Po powrocie do domu możemy wydrukować zdjęcia i stworzyć wspólnie z dzieckiem jego własny album przyrodniczy.</w:t>
      </w:r>
    </w:p>
    <w:p w:rsidR="00C363D3" w:rsidRPr="00C363D3" w:rsidRDefault="00C363D3" w:rsidP="00C363D3">
      <w:pPr>
        <w:rPr>
          <w:b/>
        </w:rPr>
      </w:pPr>
      <w:r w:rsidRPr="00C363D3">
        <w:rPr>
          <w:b/>
        </w:rPr>
        <w:t>Zapraszam was do zabawy logopedycznej.</w:t>
      </w:r>
    </w:p>
    <w:p w:rsidR="00C363D3" w:rsidRPr="00C363D3" w:rsidRDefault="00C363D3" w:rsidP="00C363D3">
      <w:r w:rsidRPr="00C363D3">
        <w:t>Ćwiczenia logopedyczne usprawniające narządy mowy – język, wargi, żuchwę.</w:t>
      </w:r>
    </w:p>
    <w:p w:rsidR="00C363D3" w:rsidRPr="00C363D3" w:rsidRDefault="00C363D3" w:rsidP="00C363D3">
      <w:r w:rsidRPr="00C363D3">
        <w:t>Lusterko dla każdego dziecka.</w:t>
      </w:r>
    </w:p>
    <w:p w:rsidR="00C363D3" w:rsidRPr="00C363D3" w:rsidRDefault="00C363D3" w:rsidP="00C363D3">
      <w:r w:rsidRPr="00C363D3">
        <w:t>Rodzic  demonstruje prawidłowe wykonanie ćwiczeń, powtarzając je kilkakrotnie.</w:t>
      </w:r>
    </w:p>
    <w:p w:rsidR="00C363D3" w:rsidRPr="00C363D3" w:rsidRDefault="00C363D3" w:rsidP="00C363D3">
      <w:r w:rsidRPr="00C363D3">
        <w:rPr>
          <w:i/>
        </w:rPr>
        <w:t xml:space="preserve">• </w:t>
      </w:r>
      <w:r w:rsidRPr="00C363D3">
        <w:rPr>
          <w:b/>
          <w:i/>
        </w:rPr>
        <w:t>Bocian i żaba</w:t>
      </w:r>
      <w:r w:rsidRPr="00C363D3">
        <w:rPr>
          <w:i/>
        </w:rPr>
        <w:t xml:space="preserve"> </w:t>
      </w:r>
      <w:r w:rsidRPr="00C363D3">
        <w:t>– dzieci naśladują dziób bociana, ściągając wargi mocno do przodu, otwierają je</w:t>
      </w:r>
    </w:p>
    <w:p w:rsidR="00C363D3" w:rsidRPr="00C363D3" w:rsidRDefault="00C363D3" w:rsidP="00C363D3">
      <w:r w:rsidRPr="00C363D3">
        <w:t>i zamykają, a następnie rozciągają szeroko wargi jak żaba, która jest zadowolona, że schowała się</w:t>
      </w:r>
    </w:p>
    <w:p w:rsidR="00C363D3" w:rsidRPr="00C363D3" w:rsidRDefault="00C363D3" w:rsidP="00C363D3">
      <w:r w:rsidRPr="00C363D3">
        <w:t>przed bocianem.</w:t>
      </w:r>
    </w:p>
    <w:p w:rsidR="00C363D3" w:rsidRPr="00C363D3" w:rsidRDefault="00C363D3" w:rsidP="00C363D3">
      <w:r w:rsidRPr="00C363D3">
        <w:rPr>
          <w:i/>
        </w:rPr>
        <w:t xml:space="preserve">• </w:t>
      </w:r>
      <w:r w:rsidRPr="00C363D3">
        <w:rPr>
          <w:b/>
          <w:i/>
        </w:rPr>
        <w:t>Biedronka ma dużo kropek</w:t>
      </w:r>
      <w:r w:rsidRPr="00C363D3">
        <w:rPr>
          <w:i/>
        </w:rPr>
        <w:t xml:space="preserve"> </w:t>
      </w:r>
      <w:r w:rsidRPr="00C363D3">
        <w:t>– dzieci rysują czubkiem języka kropki na podniebieniu, przy szeroko</w:t>
      </w:r>
    </w:p>
    <w:p w:rsidR="00C363D3" w:rsidRPr="00C363D3" w:rsidRDefault="00C363D3" w:rsidP="00C363D3">
      <w:r w:rsidRPr="00C363D3">
        <w:t>otwartych ustach, unosząc język do góry.</w:t>
      </w:r>
    </w:p>
    <w:p w:rsidR="00C363D3" w:rsidRPr="00C363D3" w:rsidRDefault="00C363D3" w:rsidP="00C363D3">
      <w:r w:rsidRPr="00C363D3">
        <w:rPr>
          <w:i/>
        </w:rPr>
        <w:lastRenderedPageBreak/>
        <w:t xml:space="preserve">• </w:t>
      </w:r>
      <w:r w:rsidRPr="00C363D3">
        <w:rPr>
          <w:b/>
          <w:i/>
        </w:rPr>
        <w:t>Kret</w:t>
      </w:r>
      <w:r w:rsidRPr="00C363D3">
        <w:rPr>
          <w:i/>
        </w:rPr>
        <w:t xml:space="preserve"> </w:t>
      </w:r>
      <w:r w:rsidRPr="00C363D3">
        <w:t>– tak jak kret wychodzi ze swego podziemnego domku, tak dzieci unoszą język do góry, w stronę</w:t>
      </w:r>
      <w:r>
        <w:t xml:space="preserve"> </w:t>
      </w:r>
      <w:r w:rsidRPr="00C363D3">
        <w:t>nosa, a potem znów chowają za górnymi zębami.</w:t>
      </w:r>
    </w:p>
    <w:p w:rsidR="00C363D3" w:rsidRPr="00C363D3" w:rsidRDefault="00C363D3" w:rsidP="00C363D3">
      <w:r w:rsidRPr="00C363D3">
        <w:rPr>
          <w:i/>
        </w:rPr>
        <w:t xml:space="preserve">• </w:t>
      </w:r>
      <w:r w:rsidRPr="00C363D3">
        <w:rPr>
          <w:b/>
          <w:i/>
        </w:rPr>
        <w:t>Pszczoła</w:t>
      </w:r>
      <w:r w:rsidRPr="00C363D3">
        <w:rPr>
          <w:i/>
        </w:rPr>
        <w:t xml:space="preserve"> </w:t>
      </w:r>
      <w:r w:rsidRPr="00C363D3">
        <w:t xml:space="preserve">– dzieci naśladują bzyczenie pszczoły: </w:t>
      </w:r>
      <w:proofErr w:type="spellStart"/>
      <w:r w:rsidRPr="00C363D3">
        <w:rPr>
          <w:i/>
        </w:rPr>
        <w:t>bzzz</w:t>
      </w:r>
      <w:proofErr w:type="spellEnd"/>
      <w:r w:rsidRPr="00C363D3">
        <w:rPr>
          <w:i/>
        </w:rPr>
        <w:t xml:space="preserve">, </w:t>
      </w:r>
      <w:proofErr w:type="spellStart"/>
      <w:r w:rsidRPr="00C363D3">
        <w:rPr>
          <w:i/>
        </w:rPr>
        <w:t>bzzz</w:t>
      </w:r>
      <w:proofErr w:type="spellEnd"/>
      <w:r w:rsidRPr="00C363D3">
        <w:rPr>
          <w:i/>
        </w:rPr>
        <w:t xml:space="preserve">, </w:t>
      </w:r>
      <w:proofErr w:type="spellStart"/>
      <w:r w:rsidRPr="00C363D3">
        <w:rPr>
          <w:i/>
        </w:rPr>
        <w:t>bzzz</w:t>
      </w:r>
      <w:proofErr w:type="spellEnd"/>
      <w:r w:rsidRPr="00C363D3">
        <w:rPr>
          <w:i/>
        </w:rPr>
        <w:t>.</w:t>
      </w:r>
    </w:p>
    <w:p w:rsidR="00C363D3" w:rsidRPr="00C363D3" w:rsidRDefault="00C363D3" w:rsidP="00C363D3">
      <w:r w:rsidRPr="00C363D3">
        <w:rPr>
          <w:i/>
        </w:rPr>
        <w:t xml:space="preserve">• </w:t>
      </w:r>
      <w:r w:rsidRPr="00C363D3">
        <w:rPr>
          <w:b/>
          <w:i/>
        </w:rPr>
        <w:t>Motyl</w:t>
      </w:r>
      <w:r w:rsidRPr="00C363D3">
        <w:rPr>
          <w:i/>
        </w:rPr>
        <w:t xml:space="preserve"> </w:t>
      </w:r>
      <w:r w:rsidRPr="00C363D3">
        <w:t>– jak motyl porusza skrzydłami, tak dzieci poruszają naprzemiennie językiem od jednego do</w:t>
      </w:r>
    </w:p>
    <w:p w:rsidR="00C363D3" w:rsidRPr="00C363D3" w:rsidRDefault="00C363D3" w:rsidP="00C363D3">
      <w:r w:rsidRPr="00C363D3">
        <w:t>drugiego kącika ust.</w:t>
      </w:r>
    </w:p>
    <w:p w:rsidR="00C363D3" w:rsidRPr="00C363D3" w:rsidRDefault="00C363D3" w:rsidP="00C363D3">
      <w:r w:rsidRPr="00C363D3">
        <w:rPr>
          <w:i/>
        </w:rPr>
        <w:t xml:space="preserve">• </w:t>
      </w:r>
      <w:r w:rsidRPr="00C363D3">
        <w:rPr>
          <w:b/>
          <w:i/>
        </w:rPr>
        <w:t>Konik polny</w:t>
      </w:r>
      <w:r w:rsidRPr="00C363D3">
        <w:rPr>
          <w:i/>
        </w:rPr>
        <w:t xml:space="preserve"> – </w:t>
      </w:r>
      <w:r w:rsidRPr="00C363D3">
        <w:t>tak jak konik polny skacze w górę i w dół, tak dzieci otwierają szeroko usta i językiem skaczą za górne zęby i za dolne zęby. W tym ćwiczeniu język nie wychodzi przed zęby.</w:t>
      </w:r>
    </w:p>
    <w:p w:rsidR="00C363D3" w:rsidRDefault="00C363D3" w:rsidP="006C0FB4">
      <w:r>
        <w:t>Na zakończenie utrwalamy wiadomości…</w:t>
      </w:r>
    </w:p>
    <w:p w:rsidR="00C363D3" w:rsidRDefault="00C363D3" w:rsidP="00C363D3">
      <w:pPr>
        <w:pStyle w:val="Akapitzlist"/>
        <w:numPr>
          <w:ilvl w:val="0"/>
          <w:numId w:val="2"/>
        </w:numPr>
      </w:pPr>
      <w:r>
        <w:t>Jakie rośliny poznaliśmy na łące?</w:t>
      </w:r>
    </w:p>
    <w:p w:rsidR="00C363D3" w:rsidRDefault="00C363D3" w:rsidP="00C363D3">
      <w:pPr>
        <w:pStyle w:val="Akapitzlist"/>
        <w:numPr>
          <w:ilvl w:val="0"/>
          <w:numId w:val="2"/>
        </w:numPr>
      </w:pPr>
      <w:r>
        <w:t>Jakie owady żyją na łące?</w:t>
      </w:r>
    </w:p>
    <w:p w:rsidR="00C363D3" w:rsidRDefault="00C363D3" w:rsidP="00C363D3">
      <w:pPr>
        <w:pStyle w:val="Akapitzlist"/>
        <w:numPr>
          <w:ilvl w:val="0"/>
          <w:numId w:val="2"/>
        </w:numPr>
      </w:pPr>
      <w:r>
        <w:t xml:space="preserve">Które rośliny są wykorzystywane w leczeniu </w:t>
      </w:r>
      <w:r w:rsidR="008320F7">
        <w:t xml:space="preserve">różnych </w:t>
      </w:r>
      <w:bookmarkStart w:id="0" w:name="_GoBack"/>
      <w:bookmarkEnd w:id="0"/>
      <w:r>
        <w:t>dolegliwości?</w:t>
      </w:r>
    </w:p>
    <w:p w:rsidR="00D46CEC" w:rsidRDefault="00D46CEC" w:rsidP="006C0FB4">
      <w:r>
        <w:rPr>
          <w:noProof/>
          <w:lang w:eastAsia="pl-PL"/>
        </w:rPr>
        <w:lastRenderedPageBreak/>
        <w:drawing>
          <wp:inline distT="0" distB="0" distL="0" distR="0" wp14:anchorId="3A85F4B9" wp14:editId="6150ABA7">
            <wp:extent cx="6016526" cy="8465820"/>
            <wp:effectExtent l="0" t="0" r="381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19154" cy="846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CEC" w:rsidRDefault="00D46CEC" w:rsidP="00D46CEC"/>
    <w:p w:rsidR="00D46CEC" w:rsidRDefault="00D46CEC" w:rsidP="00D46CEC">
      <w:r>
        <w:rPr>
          <w:noProof/>
          <w:lang w:eastAsia="pl-PL"/>
        </w:rPr>
        <w:lastRenderedPageBreak/>
        <w:drawing>
          <wp:inline distT="0" distB="0" distL="0" distR="0" wp14:anchorId="7A578517" wp14:editId="0A99BF4A">
            <wp:extent cx="5736984" cy="80772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6984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CEC" w:rsidRDefault="00D46CEC" w:rsidP="00D46CEC"/>
    <w:p w:rsidR="00D46CEC" w:rsidRDefault="00D46CEC" w:rsidP="00D46CEC"/>
    <w:p w:rsidR="00D46CEC" w:rsidRDefault="00D46CEC" w:rsidP="00D46CEC">
      <w:r>
        <w:rPr>
          <w:noProof/>
          <w:lang w:eastAsia="pl-PL"/>
        </w:rPr>
        <w:lastRenderedPageBreak/>
        <w:drawing>
          <wp:inline distT="0" distB="0" distL="0" distR="0" wp14:anchorId="697E1AF2" wp14:editId="25DC9CB8">
            <wp:extent cx="5870554" cy="825246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70554" cy="825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CEC" w:rsidRDefault="00D46CEC" w:rsidP="00D46CEC">
      <w:r>
        <w:t>Karty pracy pochodzą ze strony: przedszkolankowo.pl</w:t>
      </w:r>
    </w:p>
    <w:p w:rsidR="00D46CEC" w:rsidRPr="00D46CEC" w:rsidRDefault="00D46CEC" w:rsidP="00D46CEC"/>
    <w:sectPr w:rsidR="00D46CEC" w:rsidRPr="00D46C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04373"/>
    <w:multiLevelType w:val="hybridMultilevel"/>
    <w:tmpl w:val="B4B865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EB42C8"/>
    <w:multiLevelType w:val="hybridMultilevel"/>
    <w:tmpl w:val="8CBECA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D11"/>
    <w:rsid w:val="001E5D11"/>
    <w:rsid w:val="004D0991"/>
    <w:rsid w:val="00502252"/>
    <w:rsid w:val="006055C4"/>
    <w:rsid w:val="006C0FB4"/>
    <w:rsid w:val="007321A9"/>
    <w:rsid w:val="00762DAD"/>
    <w:rsid w:val="008320F7"/>
    <w:rsid w:val="00872DEC"/>
    <w:rsid w:val="00A74281"/>
    <w:rsid w:val="00C363D3"/>
    <w:rsid w:val="00D46CEC"/>
    <w:rsid w:val="00ED5F4B"/>
    <w:rsid w:val="00EE7884"/>
    <w:rsid w:val="00F0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62DA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C0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F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62DA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C0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6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10</Pages>
  <Words>706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5</cp:revision>
  <dcterms:created xsi:type="dcterms:W3CDTF">2020-05-10T08:10:00Z</dcterms:created>
  <dcterms:modified xsi:type="dcterms:W3CDTF">2020-05-11T05:41:00Z</dcterms:modified>
</cp:coreProperties>
</file>