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E9" w:rsidRDefault="001711A8">
      <w:r>
        <w:t>PAMIĘTAJCIE O MYCIU RĄCZEK</w:t>
      </w:r>
      <w:bookmarkStart w:id="0" w:name="_GoBack"/>
      <w:bookmarkEnd w:id="0"/>
    </w:p>
    <w:p w:rsidR="001711A8" w:rsidRDefault="001711A8">
      <w:r>
        <w:t>20.05.2020</w:t>
      </w:r>
    </w:p>
    <w:p w:rsidR="001711A8" w:rsidRDefault="001711A8">
      <w:r>
        <w:rPr>
          <w:noProof/>
          <w:lang w:eastAsia="pl-PL"/>
        </w:rPr>
        <w:drawing>
          <wp:inline distT="0" distB="0" distL="0" distR="0" wp14:anchorId="01F3CF08" wp14:editId="3C36CA07">
            <wp:extent cx="5760720" cy="8080665"/>
            <wp:effectExtent l="0" t="0" r="0" b="0"/>
            <wp:docPr id="13" name="Obraz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1A8" w:rsidRDefault="001711A8">
      <w:r>
        <w:lastRenderedPageBreak/>
        <w:t>Myj ręce z liskiem…</w:t>
      </w:r>
    </w:p>
    <w:p w:rsidR="001711A8" w:rsidRDefault="001711A8">
      <w:hyperlink r:id="rId6" w:history="1">
        <w:r w:rsidRPr="004D6815">
          <w:rPr>
            <w:rStyle w:val="Hipercze"/>
          </w:rPr>
          <w:t>https://www.youtube.com/watch?v=4zeXmv2zPGs</w:t>
        </w:r>
      </w:hyperlink>
    </w:p>
    <w:p w:rsidR="001711A8" w:rsidRDefault="001711A8">
      <w:r>
        <w:t>Przegoń wirusa przy piosence…</w:t>
      </w:r>
    </w:p>
    <w:p w:rsidR="001711A8" w:rsidRDefault="001711A8">
      <w:hyperlink r:id="rId7" w:history="1">
        <w:r w:rsidRPr="004D6815">
          <w:rPr>
            <w:rStyle w:val="Hipercze"/>
          </w:rPr>
          <w:t>https://www.youtube.com/watch?v=QT-2bnINDx4</w:t>
        </w:r>
      </w:hyperlink>
    </w:p>
    <w:p w:rsidR="001711A8" w:rsidRDefault="001711A8"/>
    <w:p w:rsidR="001711A8" w:rsidRDefault="001711A8">
      <w:r>
        <w:rPr>
          <w:noProof/>
          <w:lang w:eastAsia="pl-PL"/>
        </w:rPr>
        <w:drawing>
          <wp:inline distT="0" distB="0" distL="0" distR="0" wp14:anchorId="2AAECD77" wp14:editId="76A6074C">
            <wp:extent cx="5760720" cy="5760720"/>
            <wp:effectExtent l="0" t="0" r="0" b="0"/>
            <wp:docPr id="14" name="Obraz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A8"/>
    <w:rsid w:val="001711A8"/>
    <w:rsid w:val="009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1A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11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1A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1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T-2bnINDx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zeXmv2zPG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1</cp:revision>
  <dcterms:created xsi:type="dcterms:W3CDTF">2020-05-20T06:57:00Z</dcterms:created>
  <dcterms:modified xsi:type="dcterms:W3CDTF">2020-05-20T07:05:00Z</dcterms:modified>
</cp:coreProperties>
</file>