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F79" w:rsidRPr="00986E57" w:rsidRDefault="000C4421">
      <w:pPr>
        <w:rPr>
          <w:b/>
          <w:sz w:val="24"/>
          <w:szCs w:val="24"/>
        </w:rPr>
      </w:pPr>
      <w:r w:rsidRPr="00986E57">
        <w:rPr>
          <w:b/>
          <w:sz w:val="24"/>
          <w:szCs w:val="24"/>
        </w:rPr>
        <w:t>Zabawy ogólnorozwojowe</w:t>
      </w:r>
      <w:r w:rsidR="00986E57">
        <w:rPr>
          <w:b/>
          <w:sz w:val="24"/>
          <w:szCs w:val="24"/>
        </w:rPr>
        <w:t xml:space="preserve"> - propozycje</w:t>
      </w:r>
    </w:p>
    <w:p w:rsidR="000C4421" w:rsidRDefault="000C4421">
      <w:r>
        <w:t>23.04.2020</w:t>
      </w:r>
    </w:p>
    <w:p w:rsidR="000C4421" w:rsidRPr="00986E57" w:rsidRDefault="000C4421">
      <w:pPr>
        <w:rPr>
          <w:b/>
        </w:rPr>
      </w:pPr>
      <w:r w:rsidRPr="00986E57">
        <w:rPr>
          <w:b/>
        </w:rPr>
        <w:t>Kreatywne wykorzystanie plastikowych nakrętek…</w:t>
      </w:r>
    </w:p>
    <w:p w:rsidR="000C4421" w:rsidRDefault="004B18B0">
      <w:hyperlink r:id="rId5" w:history="1">
        <w:r w:rsidR="000C4421" w:rsidRPr="00A67334">
          <w:rPr>
            <w:rStyle w:val="Hipercze"/>
          </w:rPr>
          <w:t>https://dzieciakiwdomu.pl/2016/01/jak-kreatywnie-wykorzystac-plastikowe-nakretki-w-pracy-i-zabawie-z-dziecmi.html</w:t>
        </w:r>
      </w:hyperlink>
    </w:p>
    <w:p w:rsidR="000C4421" w:rsidRDefault="004B18B0">
      <w:hyperlink r:id="rId6" w:history="1">
        <w:r w:rsidR="000C4421" w:rsidRPr="00A67334">
          <w:rPr>
            <w:rStyle w:val="Hipercze"/>
          </w:rPr>
          <w:t>https://mojedziecikreatywnie.pl/2015/03/nakretkowa-nauka-i-zabawa/</w:t>
        </w:r>
      </w:hyperlink>
    </w:p>
    <w:p w:rsidR="000C4421" w:rsidRDefault="005B77F5">
      <w:r w:rsidRPr="005B77F5">
        <w:rPr>
          <w:b/>
          <w:bCs/>
        </w:rPr>
        <w:t>   Z</w:t>
      </w:r>
      <w:r>
        <w:rPr>
          <w:b/>
          <w:bCs/>
        </w:rPr>
        <w:t>abawy rozwijające pamięć</w:t>
      </w:r>
      <w:r w:rsidRPr="005B77F5">
        <w:br/>
      </w:r>
      <w:r w:rsidRPr="005B77F5">
        <w:rPr>
          <w:b/>
          <w:bCs/>
          <w:i/>
          <w:iCs/>
          <w:u w:val="single"/>
        </w:rPr>
        <w:t>„Jaś kompozytor”</w:t>
      </w:r>
      <w:r w:rsidRPr="005B77F5">
        <w:rPr>
          <w:i/>
          <w:iCs/>
        </w:rPr>
        <w:t> (Pomoce: dzwoneczek, piszcząca gumowa zabawka, grzechotka, woreczek z grochem, bębenek).</w:t>
      </w:r>
      <w:r w:rsidRPr="005B77F5">
        <w:br/>
        <w:t>Zabawa  polega na tym, że prezentujemy po kolei 5 różnych dźwięków w różnej kolejności. Dziecko w tym czasie siedzi tyłem do instrumentów, zapamiętuje kolejność dźwięków, a następnie samodzielnie odtwarza je.</w:t>
      </w:r>
      <w:r w:rsidRPr="005B77F5">
        <w:br/>
      </w:r>
      <w:r w:rsidRPr="005B77F5">
        <w:rPr>
          <w:b/>
          <w:bCs/>
          <w:i/>
          <w:iCs/>
          <w:u w:val="single"/>
        </w:rPr>
        <w:t>„Różne dźwięki”   </w:t>
      </w:r>
      <w:r w:rsidRPr="005B77F5">
        <w:rPr>
          <w:i/>
          <w:iCs/>
        </w:rPr>
        <w:t>(Pomoce: kubek, kartka papieru, woreczek foliowy)</w:t>
      </w:r>
      <w:r w:rsidRPr="005B77F5">
        <w:br/>
        <w:t>Rozkładamy przed dzieckiem klocki lub kolorowe kartoniki. Wystukujemy za zasłoną</w:t>
      </w:r>
      <w:r w:rsidRPr="005B77F5">
        <w:br/>
        <w:t>(przykryte oparcie krzesła) dźwięki za pomocą różnych przedmiotów (kubek, kartka papieru, woreczek foliowy), polecając dziecku by  uważne słuchało. Dziecko nazywa przedmioty z których „wykonano” dźwięk.</w:t>
      </w:r>
      <w:r w:rsidRPr="005B77F5">
        <w:br/>
      </w:r>
      <w:r w:rsidRPr="005B77F5">
        <w:rPr>
          <w:b/>
          <w:bCs/>
          <w:i/>
          <w:iCs/>
          <w:u w:val="single"/>
        </w:rPr>
        <w:t>Co się zmieniło? </w:t>
      </w:r>
      <w:r w:rsidRPr="005B77F5">
        <w:t>(</w:t>
      </w:r>
      <w:r w:rsidRPr="005B77F5">
        <w:rPr>
          <w:i/>
          <w:iCs/>
        </w:rPr>
        <w:t>Pomoce: mogą być zabawki lub różne przedmioty)</w:t>
      </w:r>
      <w:r w:rsidRPr="005B77F5">
        <w:rPr>
          <w:i/>
          <w:iCs/>
        </w:rPr>
        <w:br/>
      </w:r>
      <w:r w:rsidRPr="005B77F5">
        <w:t>Rozkładamy przed dzieckiem, w jednej linii, kilka przedmiotów. Dajemy mu chwilę na dokładne przyjrzenie się kolejności ich ułożenia. Następnie zasłaniamy dziecku oczy i zabieramy jakiś przedmiot. Zadaniem dziecka będzie odgadnięcie, który przedmiot został zabrany.</w:t>
      </w:r>
      <w:r w:rsidRPr="005B77F5">
        <w:br/>
        <w:t>Inny wariant gry to zamiana miejsc ułożenia przedmiotów, dołożenie przedmiotu. (ćwiczy również uwagę).</w:t>
      </w:r>
      <w:r w:rsidRPr="005B77F5">
        <w:br/>
      </w:r>
      <w:r w:rsidRPr="005B77F5">
        <w:rPr>
          <w:b/>
          <w:bCs/>
          <w:i/>
          <w:iCs/>
          <w:u w:val="single"/>
        </w:rPr>
        <w:t>Co widziałeś?</w:t>
      </w:r>
      <w:r w:rsidRPr="005B77F5">
        <w:t xml:space="preserve"> (</w:t>
      </w:r>
      <w:r w:rsidRPr="005B77F5">
        <w:rPr>
          <w:i/>
          <w:iCs/>
        </w:rPr>
        <w:t>Pomoce:  ilustracja)</w:t>
      </w:r>
      <w:r w:rsidRPr="005B77F5">
        <w:br/>
        <w:t>Pokazujemy dziecku ilustrację i prosimy, aby przez chwilę uważnie jej się przyglądało. Następnie zabieramy rysunek i prosimy o odpowiedzenie na różne pytania dotyczące tego, co znajdowało się na obrazku.</w:t>
      </w:r>
      <w:r w:rsidRPr="005B77F5">
        <w:br/>
      </w:r>
      <w:r w:rsidRPr="005B77F5">
        <w:rPr>
          <w:b/>
          <w:bCs/>
          <w:i/>
          <w:iCs/>
          <w:u w:val="single"/>
        </w:rPr>
        <w:t>Bystre oko</w:t>
      </w:r>
      <w:r w:rsidRPr="005B77F5">
        <w:rPr>
          <w:i/>
          <w:iCs/>
        </w:rPr>
        <w:t> (Pomoce:  kartki, kredki)</w:t>
      </w:r>
      <w:r w:rsidRPr="005B77F5">
        <w:br/>
        <w:t>Pokazujemy dziecku  określony wzór ( kształty, kolory, figury geometryczne itp.) Zadaniem dziecka jest zapamiętać kolejność znaków we wzorze, a następnie odtworzyć wzór z pamięci na kartce</w:t>
      </w:r>
    </w:p>
    <w:p w:rsidR="005B77F5" w:rsidRDefault="005B77F5"/>
    <w:p w:rsidR="005B77F5" w:rsidRDefault="005B77F5" w:rsidP="005B77F5">
      <w:pPr>
        <w:rPr>
          <w:b/>
          <w:bCs/>
        </w:rPr>
      </w:pPr>
      <w:r>
        <w:rPr>
          <w:b/>
          <w:bCs/>
        </w:rPr>
        <w:t>Propozycje ćwiczeń doskonalących umiejętność</w:t>
      </w:r>
      <w:r w:rsidRPr="005B77F5">
        <w:rPr>
          <w:b/>
          <w:bCs/>
        </w:rPr>
        <w:t xml:space="preserve"> koncentracji uwagi </w:t>
      </w:r>
    </w:p>
    <w:p w:rsidR="005B77F5" w:rsidRPr="005B77F5" w:rsidRDefault="005B77F5" w:rsidP="005B77F5">
      <w:r>
        <w:t>Pomoce</w:t>
      </w:r>
      <w:r w:rsidRPr="005B77F5">
        <w:t xml:space="preserve">: folia aluminiowa, miseczka, </w:t>
      </w:r>
      <w:r w:rsidR="007929B0">
        <w:t xml:space="preserve">dowolny </w:t>
      </w:r>
      <w:r w:rsidRPr="005B77F5">
        <w:t>rysunek , kartka z bloku,  jeśli mamy kalka kreślarska, patyczki, kartka z bloku technicznego, sznurówka.</w:t>
      </w:r>
    </w:p>
    <w:p w:rsidR="005B77F5" w:rsidRPr="005B77F5" w:rsidRDefault="005B77F5" w:rsidP="005B77F5">
      <w:r w:rsidRPr="005B77F5">
        <w:br/>
      </w:r>
      <w:r w:rsidRPr="005B77F5">
        <w:rPr>
          <w:b/>
          <w:bCs/>
          <w:u w:val="single"/>
        </w:rPr>
        <w:t>Zabawa „ Foliowe kuleczki</w:t>
      </w:r>
      <w:r w:rsidRPr="005B77F5">
        <w:rPr>
          <w:b/>
          <w:bCs/>
        </w:rPr>
        <w:t>”</w:t>
      </w:r>
      <w:r w:rsidRPr="005B77F5">
        <w:t xml:space="preserve"> (kawałki foli i miseczka).</w:t>
      </w:r>
      <w:r w:rsidRPr="005B77F5">
        <w:br/>
        <w:t>Dziecko zgina kawałki folii i toczy z nich małe kuleczki i  wrzuca do miseczki.</w:t>
      </w:r>
      <w:r w:rsidRPr="005B77F5">
        <w:br/>
        <w:t> Zabawa polega na jednorazowym wydmuchaniu z miseczki wszystkich kuleczek.  Komu się uda (rodzic, dzieck</w:t>
      </w:r>
      <w:r>
        <w:t>o, …), ten  zostaje zwycięzcą.</w:t>
      </w:r>
    </w:p>
    <w:p w:rsidR="005B77F5" w:rsidRDefault="005B77F5" w:rsidP="005B77F5">
      <w:r w:rsidRPr="005B77F5">
        <w:rPr>
          <w:b/>
          <w:bCs/>
          <w:u w:val="single"/>
        </w:rPr>
        <w:lastRenderedPageBreak/>
        <w:t>Zgadnij</w:t>
      </w:r>
      <w:r w:rsidRPr="005B77F5">
        <w:rPr>
          <w:b/>
          <w:bCs/>
        </w:rPr>
        <w:t>.</w:t>
      </w:r>
      <w:r w:rsidRPr="005B77F5">
        <w:br/>
        <w:t>Rodzic jest wróżką i zmienia dziecko w nakręconą zabawkę, która wymyśla różne czynności (np.  jadący samochód, czytanie, picie,…). Rodzic odgaduje.</w:t>
      </w:r>
      <w:r w:rsidRPr="005B77F5">
        <w:br/>
      </w:r>
      <w:r w:rsidRPr="005B77F5">
        <w:rPr>
          <w:b/>
          <w:bCs/>
          <w:u w:val="single"/>
        </w:rPr>
        <w:t>Rysowanie, malowanie wg instrukcji</w:t>
      </w:r>
      <w:r w:rsidRPr="005B77F5">
        <w:rPr>
          <w:b/>
          <w:bCs/>
        </w:rPr>
        <w:t>.</w:t>
      </w:r>
      <w:r w:rsidRPr="005B77F5">
        <w:br/>
        <w:t> Dziecko dostaje rysunek (może być z malowanek). Jeśli mamy to  przykłada kalkę kreślarską, kopiuje rysunek. Następnie maluje wg instrukcji (w zależności jaki mamy rysunek) np. pomaluj jeża na czarno, dużą chmurę na ni</w:t>
      </w:r>
      <w:r>
        <w:t>ebiesko, drzewo na zielono,.. .</w:t>
      </w:r>
      <w:r w:rsidRPr="005B77F5">
        <w:br/>
      </w:r>
      <w:r w:rsidRPr="005B77F5">
        <w:rPr>
          <w:b/>
          <w:bCs/>
          <w:u w:val="single"/>
        </w:rPr>
        <w:t>Przewlekanie sznurowadła przez dziurki.</w:t>
      </w:r>
      <w:r w:rsidRPr="005B77F5">
        <w:br/>
        <w:t xml:space="preserve">Na kartce z bloku technicznego lub kartonie dziecko rysuje duży księżyc. Następnie </w:t>
      </w:r>
      <w:r>
        <w:t xml:space="preserve">rodzic </w:t>
      </w:r>
      <w:r w:rsidRPr="005B77F5">
        <w:t xml:space="preserve">robi w nim dziurki, </w:t>
      </w:r>
      <w:r>
        <w:t xml:space="preserve">a dziecko </w:t>
      </w:r>
      <w:r w:rsidRPr="005B77F5">
        <w:t>przez nie przewleka sznurówkę</w:t>
      </w:r>
    </w:p>
    <w:p w:rsidR="00A42603" w:rsidRPr="00A42603" w:rsidRDefault="00A42603" w:rsidP="00A42603">
      <w:pPr>
        <w:rPr>
          <w:b/>
          <w:sz w:val="24"/>
          <w:szCs w:val="24"/>
        </w:rPr>
      </w:pPr>
      <w:r w:rsidRPr="00A42603">
        <w:rPr>
          <w:b/>
          <w:sz w:val="24"/>
          <w:szCs w:val="24"/>
        </w:rPr>
        <w:t>Zabawy kreatywne w domu…</w:t>
      </w:r>
      <w:r>
        <w:rPr>
          <w:b/>
          <w:sz w:val="24"/>
          <w:szCs w:val="24"/>
        </w:rPr>
        <w:t>propozycje…</w:t>
      </w:r>
    </w:p>
    <w:p w:rsidR="00A42603" w:rsidRPr="00A42603" w:rsidRDefault="004B18B0" w:rsidP="00A42603">
      <w:hyperlink r:id="rId7" w:history="1">
        <w:r w:rsidR="00A42603" w:rsidRPr="00A42603">
          <w:rPr>
            <w:rStyle w:val="Hipercze"/>
          </w:rPr>
          <w:t>https://www.facebook.com/homefit83/videos/2639269676308046/UzpfSTI1ODExOTMyNzg5NTg5ODoxMDc0OTc2OTU5NTQzNDYw/</w:t>
        </w:r>
      </w:hyperlink>
    </w:p>
    <w:p w:rsidR="007929B0" w:rsidRDefault="007929B0" w:rsidP="005B77F5"/>
    <w:p w:rsidR="007929B0" w:rsidRDefault="007929B0" w:rsidP="005B77F5"/>
    <w:p w:rsidR="007929B0" w:rsidRDefault="007929B0" w:rsidP="005B77F5"/>
    <w:p w:rsidR="007929B0" w:rsidRDefault="007929B0" w:rsidP="005B77F5"/>
    <w:p w:rsidR="007929B0" w:rsidRDefault="007929B0" w:rsidP="005B77F5"/>
    <w:p w:rsidR="007929B0" w:rsidRDefault="007929B0" w:rsidP="005B77F5"/>
    <w:p w:rsidR="007929B0" w:rsidRDefault="007929B0" w:rsidP="005B77F5"/>
    <w:p w:rsidR="007929B0" w:rsidRDefault="007929B0" w:rsidP="005B77F5"/>
    <w:p w:rsidR="007929B0" w:rsidRDefault="007929B0" w:rsidP="005B77F5"/>
    <w:p w:rsidR="007929B0" w:rsidRDefault="007929B0" w:rsidP="005B77F5"/>
    <w:p w:rsidR="007929B0" w:rsidRDefault="007929B0" w:rsidP="005B77F5"/>
    <w:p w:rsidR="007929B0" w:rsidRDefault="007929B0" w:rsidP="005B77F5"/>
    <w:p w:rsidR="007929B0" w:rsidRDefault="007929B0" w:rsidP="005B77F5"/>
    <w:p w:rsidR="007929B0" w:rsidRDefault="007929B0" w:rsidP="005B77F5"/>
    <w:p w:rsidR="007929B0" w:rsidRDefault="007929B0" w:rsidP="005B77F5"/>
    <w:p w:rsidR="007929B0" w:rsidRDefault="007929B0" w:rsidP="005B77F5"/>
    <w:p w:rsidR="007929B0" w:rsidRDefault="007929B0" w:rsidP="005B77F5"/>
    <w:p w:rsidR="007929B0" w:rsidRDefault="007929B0" w:rsidP="005B77F5"/>
    <w:p w:rsidR="00A42603" w:rsidRPr="005B77F5" w:rsidRDefault="007929B0" w:rsidP="005B77F5">
      <w:r>
        <w:lastRenderedPageBreak/>
        <w:t>Zaprowadź zwierzątko do jego smakołyku…</w:t>
      </w:r>
    </w:p>
    <w:p w:rsidR="007929B0" w:rsidRDefault="00BB5D8F">
      <w:r>
        <w:rPr>
          <w:noProof/>
          <w:lang w:eastAsia="pl-PL"/>
        </w:rPr>
        <w:drawing>
          <wp:inline distT="0" distB="0" distL="0" distR="0" wp14:anchorId="661BF1DE" wp14:editId="5CE2CB34">
            <wp:extent cx="5760720" cy="7124037"/>
            <wp:effectExtent l="0" t="0" r="0" b="1270"/>
            <wp:docPr id="11" name="Obraz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az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124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77F5" w:rsidRDefault="005B77F5" w:rsidP="007929B0"/>
    <w:p w:rsidR="007929B0" w:rsidRDefault="007929B0" w:rsidP="007929B0"/>
    <w:p w:rsidR="007929B0" w:rsidRDefault="007929B0" w:rsidP="007929B0"/>
    <w:p w:rsidR="007929B0" w:rsidRDefault="007929B0" w:rsidP="007929B0"/>
    <w:p w:rsidR="007929B0" w:rsidRPr="007929B0" w:rsidRDefault="007929B0" w:rsidP="007929B0">
      <w:bookmarkStart w:id="0" w:name="_GoBack"/>
      <w:r>
        <w:rPr>
          <w:noProof/>
          <w:lang w:eastAsia="pl-PL"/>
        </w:rPr>
        <w:lastRenderedPageBreak/>
        <w:drawing>
          <wp:inline distT="0" distB="0" distL="0" distR="0" wp14:anchorId="0C6FE77C" wp14:editId="0B6AB98F">
            <wp:extent cx="5760720" cy="7432100"/>
            <wp:effectExtent l="0" t="0" r="0" b="0"/>
            <wp:docPr id="18" name="Obraz 18" descr="C:\Users\Admin\Desktop\2020-04-07\0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Obraz 18" descr="C:\Users\Admin\Desktop\2020-04-07\00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3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929B0" w:rsidRPr="007929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421"/>
    <w:rsid w:val="000C4421"/>
    <w:rsid w:val="0011475C"/>
    <w:rsid w:val="004B18B0"/>
    <w:rsid w:val="00537F79"/>
    <w:rsid w:val="005B77F5"/>
    <w:rsid w:val="007929B0"/>
    <w:rsid w:val="00986E57"/>
    <w:rsid w:val="00A42603"/>
    <w:rsid w:val="00B44BA0"/>
    <w:rsid w:val="00BB5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C442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5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D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C442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5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D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2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7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facebook.com/homefit83/videos/2639269676308046/UzpfSTI1ODExOTMyNzg5NTg5ODoxMDc0OTc2OTU5NTQzNDYw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ojedziecikreatywnie.pl/2015/03/nakretkowa-nauka-i-zabawa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zieciakiwdomu.pl/2016/01/jak-kreatywnie-wykorzystac-plastikowe-nakretki-w-pracy-i-zabawie-z-dziecmi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4</Pages>
  <Words>505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Beata033@outlook.com</dc:creator>
  <cp:lastModifiedBy>Beata033@outlook.com</cp:lastModifiedBy>
  <cp:revision>4</cp:revision>
  <dcterms:created xsi:type="dcterms:W3CDTF">2020-04-21T13:07:00Z</dcterms:created>
  <dcterms:modified xsi:type="dcterms:W3CDTF">2020-04-23T08:34:00Z</dcterms:modified>
</cp:coreProperties>
</file>